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3F45D" w14:textId="77777777" w:rsidR="000158F2" w:rsidRPr="00EE64AF" w:rsidRDefault="000158F2" w:rsidP="000158F2">
      <w:pPr>
        <w:jc w:val="center"/>
      </w:pPr>
      <w:bookmarkStart w:id="0" w:name="_GoBack"/>
      <w:bookmarkEnd w:id="0"/>
      <w:r w:rsidRPr="00EE64AF">
        <w:rPr>
          <w:noProof/>
        </w:rPr>
        <w:drawing>
          <wp:inline distT="0" distB="0" distL="0" distR="0" wp14:anchorId="0883F530" wp14:editId="0883F531">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883F45E" w14:textId="77777777" w:rsidR="001011FE" w:rsidRPr="00EE64AF" w:rsidRDefault="001011FE" w:rsidP="000158F2">
      <w:pPr>
        <w:ind w:left="6480" w:firstLine="1296"/>
      </w:pPr>
      <w:r w:rsidRPr="00EE64AF">
        <w:t>Projektas</w:t>
      </w:r>
    </w:p>
    <w:p w14:paraId="0883F45F" w14:textId="77777777" w:rsidR="000158F2" w:rsidRPr="00EE64AF" w:rsidRDefault="000158F2" w:rsidP="000158F2">
      <w:pPr>
        <w:rPr>
          <w:b/>
        </w:rPr>
      </w:pPr>
    </w:p>
    <w:p w14:paraId="0883F460" w14:textId="77777777" w:rsidR="000158F2" w:rsidRPr="00EE64AF" w:rsidRDefault="000158F2" w:rsidP="000158F2">
      <w:pPr>
        <w:jc w:val="center"/>
        <w:rPr>
          <w:b/>
        </w:rPr>
      </w:pPr>
      <w:r w:rsidRPr="00EE64AF">
        <w:rPr>
          <w:b/>
        </w:rPr>
        <w:t>ROKIŠKIO RAJONO SAVIVALDYBĖS TARYBA</w:t>
      </w:r>
    </w:p>
    <w:p w14:paraId="0883F461" w14:textId="77777777" w:rsidR="001011FE" w:rsidRPr="00EE64AF" w:rsidRDefault="001011FE" w:rsidP="001011FE">
      <w:pPr>
        <w:jc w:val="center"/>
        <w:rPr>
          <w:b/>
        </w:rPr>
      </w:pPr>
    </w:p>
    <w:p w14:paraId="0883F462" w14:textId="77777777" w:rsidR="001011FE" w:rsidRPr="00EE64AF" w:rsidRDefault="001011FE" w:rsidP="001011FE">
      <w:pPr>
        <w:jc w:val="center"/>
        <w:rPr>
          <w:b/>
        </w:rPr>
      </w:pPr>
      <w:r w:rsidRPr="00EE64AF">
        <w:rPr>
          <w:b/>
        </w:rPr>
        <w:t>S P R E N D I M AS</w:t>
      </w:r>
    </w:p>
    <w:p w14:paraId="0883F463" w14:textId="77777777" w:rsidR="000232BE" w:rsidRPr="00EE64AF" w:rsidRDefault="000232BE" w:rsidP="000232BE">
      <w:pPr>
        <w:rPr>
          <w:b/>
          <w:bCs/>
        </w:rPr>
      </w:pPr>
      <w:r w:rsidRPr="00EE64AF">
        <w:rPr>
          <w:b/>
          <w:bCs/>
        </w:rPr>
        <w:t>DĖL SKEMŲ SOCIALINĖS GLOBOS NAMŲ GERIAMOJO VANDENS TIEKIMO IR NUOTEKŲ TVARKYMO 2017-2021 M. VEIKLOS PLANO SUDERINIMO</w:t>
      </w:r>
    </w:p>
    <w:p w14:paraId="0883F464" w14:textId="77777777" w:rsidR="001011FE" w:rsidRPr="00EE64AF" w:rsidRDefault="000232BE" w:rsidP="001011FE">
      <w:pPr>
        <w:jc w:val="center"/>
      </w:pPr>
      <w:r w:rsidRPr="00EE64AF">
        <w:t>2017 m. rugsėjo 29</w:t>
      </w:r>
      <w:r w:rsidR="001011FE" w:rsidRPr="00EE64AF">
        <w:t xml:space="preserve"> d. Nr. TS -</w:t>
      </w:r>
    </w:p>
    <w:p w14:paraId="0883F465" w14:textId="77777777" w:rsidR="001011FE" w:rsidRPr="00EE64AF" w:rsidRDefault="001011FE" w:rsidP="001011FE">
      <w:pPr>
        <w:jc w:val="center"/>
      </w:pPr>
      <w:r w:rsidRPr="00EE64AF">
        <w:t>Rokiškis</w:t>
      </w:r>
    </w:p>
    <w:p w14:paraId="0883F466" w14:textId="77777777" w:rsidR="001011FE" w:rsidRPr="00EE64AF" w:rsidRDefault="001011FE" w:rsidP="001011FE"/>
    <w:p w14:paraId="0883F467" w14:textId="77777777" w:rsidR="00334F2B" w:rsidRDefault="008E44DD" w:rsidP="00334F2B">
      <w:pPr>
        <w:pStyle w:val="Pagrindinistekstas"/>
        <w:spacing w:line="240" w:lineRule="auto"/>
        <w:ind w:left="-284" w:firstLine="708"/>
        <w:jc w:val="both"/>
        <w:rPr>
          <w:szCs w:val="24"/>
        </w:rPr>
      </w:pPr>
      <w:r>
        <w:rPr>
          <w:szCs w:val="24"/>
        </w:rPr>
        <w:t>Vadovaudamasi</w:t>
      </w:r>
      <w:r w:rsidR="001011FE" w:rsidRPr="00EE64AF">
        <w:rPr>
          <w:szCs w:val="24"/>
        </w:rPr>
        <w:t xml:space="preserve"> </w:t>
      </w:r>
      <w:r w:rsidRPr="000052C4">
        <w:rPr>
          <w:szCs w:val="24"/>
        </w:rPr>
        <w:t>Lietuvos Respublikos vietos savivaldos įstatymo 6 straipsnio 30 punktu,</w:t>
      </w:r>
      <w:r>
        <w:rPr>
          <w:szCs w:val="24"/>
        </w:rPr>
        <w:t xml:space="preserve"> </w:t>
      </w:r>
      <w:r w:rsidR="00334F2B" w:rsidRPr="00EE64AF">
        <w:t>Lietuvos Respublikos geriamojo vandens tiekimo ir nuotekų tvarkymo įstatymo 34 straipsnio 4 dalimi, Geriamojo vandens tiekimo ir nuotekų tvarkymo bei paviršinių nuotekų tvarkymo pa</w:t>
      </w:r>
      <w:r w:rsidR="00334F2B">
        <w:t>slaugų kainų nustatymo metodika, patvirtinta</w:t>
      </w:r>
      <w:r w:rsidR="00334F2B" w:rsidRPr="00EE64AF">
        <w:t xml:space="preserve"> Valstybinės kainų ir energetikos kontrolės komisijos 2006 m. gruodžio 21 d. nutarimu Nr. O3-92, 48 punktu bei Geriamojo vandens tiekėjų ir nuotekų tvarkytojų veiklos planų rengimo taisyklėmis, patvirtintomis Lietuvos Respublikos aplinkos ministro 2015 m. sausio 8 d. įsakymu Nr. D1-11</w:t>
      </w:r>
      <w:r w:rsidR="001011FE" w:rsidRPr="00EE64AF">
        <w:rPr>
          <w:szCs w:val="24"/>
        </w:rPr>
        <w:t>,</w:t>
      </w:r>
    </w:p>
    <w:p w14:paraId="0883F468" w14:textId="77777777" w:rsidR="001011FE" w:rsidRPr="00EE64AF" w:rsidRDefault="001011FE" w:rsidP="00334F2B">
      <w:pPr>
        <w:pStyle w:val="Pagrindinistekstas"/>
        <w:spacing w:line="240" w:lineRule="auto"/>
        <w:ind w:left="-284" w:firstLine="708"/>
        <w:jc w:val="both"/>
        <w:rPr>
          <w:szCs w:val="24"/>
        </w:rPr>
      </w:pPr>
      <w:r w:rsidRPr="00EE64AF">
        <w:rPr>
          <w:szCs w:val="24"/>
        </w:rPr>
        <w:t>Rokiškio rajono savivaldybės taryba  n u s p r e n d ž i a:</w:t>
      </w:r>
    </w:p>
    <w:p w14:paraId="0883F469" w14:textId="77777777" w:rsidR="000232BE" w:rsidRPr="00EE64AF" w:rsidRDefault="001011FE" w:rsidP="00334F2B">
      <w:pPr>
        <w:ind w:left="-284" w:firstLine="708"/>
        <w:rPr>
          <w:bCs/>
        </w:rPr>
      </w:pPr>
      <w:r w:rsidRPr="00EE64AF">
        <w:t xml:space="preserve">Suderinti </w:t>
      </w:r>
      <w:r w:rsidR="000232BE" w:rsidRPr="00EE64AF">
        <w:rPr>
          <w:bCs/>
        </w:rPr>
        <w:t>Skemų socialinės globos namų geriamojo vandens tiekimo ir nuotekų tvarkymo 2017-2021 m. veiklos planą</w:t>
      </w:r>
      <w:r w:rsidR="00CC5CB8" w:rsidRPr="00EE64AF">
        <w:rPr>
          <w:bCs/>
        </w:rPr>
        <w:t>, kuriame numatoma geriamojo vandens ir nuotekų įrenginių atnaujinimui skirti 8 000,00 E</w:t>
      </w:r>
      <w:r w:rsidR="008E7125">
        <w:rPr>
          <w:bCs/>
        </w:rPr>
        <w:t>urų (aštuonis tūkstančius eurų).</w:t>
      </w:r>
    </w:p>
    <w:p w14:paraId="0883F46A" w14:textId="77777777" w:rsidR="001011FE" w:rsidRPr="00EE64AF" w:rsidRDefault="001011FE" w:rsidP="008E44DD">
      <w:pPr>
        <w:pStyle w:val="Pagrindinistekstas"/>
        <w:spacing w:line="240" w:lineRule="auto"/>
        <w:ind w:left="-284" w:firstLine="708"/>
        <w:jc w:val="both"/>
        <w:rPr>
          <w:szCs w:val="24"/>
        </w:rPr>
      </w:pPr>
      <w:r w:rsidRPr="00EE64AF">
        <w:rPr>
          <w:szCs w:val="24"/>
        </w:rPr>
        <w:t>Šis sprendimas gali būti skundžiamas Lietuvos Respublikos administracinių bylų teisenos įstatymo nustatyta tvarka.</w:t>
      </w:r>
    </w:p>
    <w:p w14:paraId="0883F46B" w14:textId="77777777" w:rsidR="001011FE" w:rsidRPr="00EE64AF" w:rsidRDefault="001011FE" w:rsidP="001011FE"/>
    <w:p w14:paraId="0883F46C" w14:textId="77777777" w:rsidR="001011FE" w:rsidRPr="00EE64AF" w:rsidRDefault="001011FE" w:rsidP="001011FE">
      <w:pPr>
        <w:ind w:left="-284"/>
        <w:jc w:val="both"/>
      </w:pPr>
    </w:p>
    <w:p w14:paraId="0883F46D" w14:textId="77777777" w:rsidR="001011FE" w:rsidRPr="00EE64AF" w:rsidRDefault="001011FE" w:rsidP="001011FE">
      <w:pPr>
        <w:ind w:left="-284"/>
        <w:jc w:val="both"/>
      </w:pPr>
    </w:p>
    <w:p w14:paraId="0883F46E" w14:textId="77777777" w:rsidR="001011FE" w:rsidRPr="00EE64AF" w:rsidRDefault="001011FE" w:rsidP="001011FE">
      <w:pPr>
        <w:ind w:left="-284"/>
        <w:jc w:val="both"/>
      </w:pPr>
    </w:p>
    <w:p w14:paraId="0883F46F" w14:textId="77777777" w:rsidR="001011FE" w:rsidRPr="00EE64AF" w:rsidRDefault="001011FE" w:rsidP="001011FE">
      <w:pPr>
        <w:jc w:val="both"/>
      </w:pPr>
      <w:r w:rsidRPr="00EE64AF">
        <w:t>Savivaldybės meras</w:t>
      </w:r>
      <w:r w:rsidRPr="00EE64AF">
        <w:tab/>
      </w:r>
      <w:r w:rsidRPr="00EE64AF">
        <w:tab/>
      </w:r>
      <w:r w:rsidRPr="00EE64AF">
        <w:tab/>
      </w:r>
      <w:r w:rsidRPr="00EE64AF">
        <w:tab/>
        <w:t>Antanas Vagonis</w:t>
      </w:r>
    </w:p>
    <w:p w14:paraId="0883F470" w14:textId="77777777" w:rsidR="001011FE" w:rsidRPr="00EE64AF" w:rsidRDefault="001011FE" w:rsidP="001011FE">
      <w:pPr>
        <w:ind w:left="-284"/>
        <w:jc w:val="both"/>
      </w:pPr>
    </w:p>
    <w:p w14:paraId="0883F471" w14:textId="77777777" w:rsidR="003A7BA0" w:rsidRPr="00EE64AF" w:rsidRDefault="003A7BA0" w:rsidP="001011FE">
      <w:r w:rsidRPr="00EE64AF">
        <w:tab/>
      </w:r>
    </w:p>
    <w:p w14:paraId="0883F472" w14:textId="77777777" w:rsidR="003A7BA0" w:rsidRPr="00EE64AF" w:rsidRDefault="003A7BA0" w:rsidP="00D064BE">
      <w:pPr>
        <w:ind w:left="-284"/>
        <w:jc w:val="both"/>
      </w:pPr>
    </w:p>
    <w:p w14:paraId="0883F473" w14:textId="77777777" w:rsidR="003A7BA0" w:rsidRPr="00EE64AF" w:rsidRDefault="003A7BA0" w:rsidP="00D064BE">
      <w:pPr>
        <w:ind w:left="-284"/>
        <w:jc w:val="both"/>
      </w:pPr>
    </w:p>
    <w:p w14:paraId="0883F474" w14:textId="77777777" w:rsidR="0011716C" w:rsidRPr="00EE64AF" w:rsidRDefault="0011716C" w:rsidP="00B73BD1">
      <w:pPr>
        <w:jc w:val="both"/>
      </w:pPr>
    </w:p>
    <w:p w14:paraId="0883F475" w14:textId="77777777" w:rsidR="0011716C" w:rsidRPr="00EE64AF" w:rsidRDefault="0011716C" w:rsidP="00B73BD1">
      <w:pPr>
        <w:jc w:val="both"/>
      </w:pPr>
    </w:p>
    <w:p w14:paraId="0883F476" w14:textId="77777777" w:rsidR="0011716C" w:rsidRPr="00EE64AF" w:rsidRDefault="0011716C" w:rsidP="00B73BD1">
      <w:pPr>
        <w:jc w:val="both"/>
      </w:pPr>
    </w:p>
    <w:p w14:paraId="0883F477" w14:textId="77777777" w:rsidR="0011716C" w:rsidRPr="00EE64AF" w:rsidRDefault="0011716C" w:rsidP="00B73BD1">
      <w:pPr>
        <w:jc w:val="both"/>
      </w:pPr>
    </w:p>
    <w:p w14:paraId="0883F478" w14:textId="77777777" w:rsidR="0011716C" w:rsidRPr="00EE64AF" w:rsidRDefault="0011716C" w:rsidP="00B73BD1">
      <w:pPr>
        <w:jc w:val="both"/>
      </w:pPr>
    </w:p>
    <w:p w14:paraId="0883F479" w14:textId="77777777" w:rsidR="0011716C" w:rsidRPr="00EE64AF" w:rsidRDefault="0011716C" w:rsidP="00B73BD1">
      <w:pPr>
        <w:jc w:val="both"/>
      </w:pPr>
    </w:p>
    <w:p w14:paraId="0883F47A" w14:textId="77777777" w:rsidR="0011716C" w:rsidRPr="00EE64AF" w:rsidRDefault="0011716C" w:rsidP="00B73BD1">
      <w:pPr>
        <w:jc w:val="both"/>
      </w:pPr>
    </w:p>
    <w:p w14:paraId="0883F47B" w14:textId="77777777" w:rsidR="0011716C" w:rsidRDefault="0011716C" w:rsidP="00B73BD1">
      <w:pPr>
        <w:jc w:val="both"/>
      </w:pPr>
    </w:p>
    <w:p w14:paraId="0883F47C" w14:textId="77777777" w:rsidR="006D1C8E" w:rsidRDefault="006D1C8E" w:rsidP="00B73BD1">
      <w:pPr>
        <w:jc w:val="both"/>
      </w:pPr>
    </w:p>
    <w:p w14:paraId="0883F47D" w14:textId="77777777" w:rsidR="006D1C8E" w:rsidRPr="00EE64AF" w:rsidRDefault="006D1C8E" w:rsidP="00B73BD1">
      <w:pPr>
        <w:jc w:val="both"/>
      </w:pPr>
    </w:p>
    <w:p w14:paraId="0883F47E" w14:textId="77777777" w:rsidR="008E7125" w:rsidRDefault="008E7125" w:rsidP="00B73BD1">
      <w:pPr>
        <w:jc w:val="both"/>
      </w:pPr>
    </w:p>
    <w:p w14:paraId="0883F47F" w14:textId="77777777" w:rsidR="008E7125" w:rsidRDefault="008E7125" w:rsidP="00B73BD1">
      <w:pPr>
        <w:jc w:val="both"/>
      </w:pPr>
    </w:p>
    <w:p w14:paraId="0883F480" w14:textId="77777777" w:rsidR="006D1C8E" w:rsidRDefault="00B73BD1" w:rsidP="0076623E">
      <w:pPr>
        <w:jc w:val="both"/>
      </w:pPr>
      <w:r w:rsidRPr="00EE64AF">
        <w:t>Dovilė Pučinskienė</w:t>
      </w:r>
      <w:r w:rsidR="00807B92" w:rsidRPr="00EE64AF">
        <w:t xml:space="preserve"> </w:t>
      </w:r>
    </w:p>
    <w:p w14:paraId="0883F481" w14:textId="77777777" w:rsidR="0076623E" w:rsidRDefault="0076623E" w:rsidP="006D1C8E">
      <w:pPr>
        <w:ind w:left="3888" w:firstLine="1296"/>
        <w:jc w:val="center"/>
      </w:pPr>
    </w:p>
    <w:p w14:paraId="0883F482" w14:textId="77777777" w:rsidR="003A7BA0" w:rsidRPr="00EE64AF" w:rsidRDefault="00BE49D8" w:rsidP="006D1C8E">
      <w:pPr>
        <w:ind w:left="3888" w:firstLine="1296"/>
        <w:jc w:val="center"/>
      </w:pPr>
      <w:r w:rsidRPr="00EE64AF">
        <w:lastRenderedPageBreak/>
        <w:t>Rokiškio rajono savivaldybės tarybos</w:t>
      </w:r>
    </w:p>
    <w:p w14:paraId="0883F483" w14:textId="77777777" w:rsidR="00BE49D8" w:rsidRPr="00EE64AF" w:rsidRDefault="00807B92" w:rsidP="00807B92">
      <w:pPr>
        <w:jc w:val="center"/>
      </w:pPr>
      <w:r w:rsidRPr="00EE64AF">
        <w:t xml:space="preserve">                                                                                    </w:t>
      </w:r>
      <w:r w:rsidR="006D1C8E">
        <w:t xml:space="preserve">    </w:t>
      </w:r>
      <w:r w:rsidRPr="00EE64AF">
        <w:t>2017 m. rugsėjo 29</w:t>
      </w:r>
      <w:r w:rsidR="00BE49D8" w:rsidRPr="00EE64AF">
        <w:t xml:space="preserve"> d. Sprendimo TS -</w:t>
      </w:r>
    </w:p>
    <w:p w14:paraId="0883F484" w14:textId="77777777" w:rsidR="00BE49D8" w:rsidRPr="00EE64AF" w:rsidRDefault="0076623E" w:rsidP="0076623E">
      <w:pPr>
        <w:jc w:val="center"/>
      </w:pPr>
      <w:r>
        <w:t xml:space="preserve">                                                                                                             </w:t>
      </w:r>
      <w:r w:rsidR="00BE49D8" w:rsidRPr="00EE64AF">
        <w:t>priedas</w:t>
      </w:r>
    </w:p>
    <w:p w14:paraId="0883F485" w14:textId="77777777" w:rsidR="00BE49D8" w:rsidRPr="00EE64AF" w:rsidRDefault="00BE49D8" w:rsidP="00BF264F">
      <w:pPr>
        <w:jc w:val="both"/>
      </w:pPr>
    </w:p>
    <w:p w14:paraId="0883F486" w14:textId="77777777" w:rsidR="00BE49D8" w:rsidRPr="00EE64AF" w:rsidRDefault="00BE49D8" w:rsidP="00EE64AF">
      <w:pPr>
        <w:jc w:val="both"/>
      </w:pPr>
    </w:p>
    <w:p w14:paraId="0883F487" w14:textId="77777777" w:rsidR="00E46EEB" w:rsidRPr="00100FB9" w:rsidRDefault="00100FB9" w:rsidP="00100FB9">
      <w:pPr>
        <w:jc w:val="center"/>
        <w:rPr>
          <w:b/>
        </w:rPr>
      </w:pPr>
      <w:r w:rsidRPr="00100FB9">
        <w:rPr>
          <w:b/>
          <w:bCs/>
        </w:rPr>
        <w:t>SKEMŲ SOCIALINĖS GLOBOS NAMŲ GERIAMOJO VANDENS TIEKIMO IR NUOTEKŲ TVARKYMO</w:t>
      </w:r>
      <w:r w:rsidRPr="00100FB9">
        <w:rPr>
          <w:b/>
        </w:rPr>
        <w:t xml:space="preserve"> </w:t>
      </w:r>
      <w:r w:rsidRPr="00100FB9">
        <w:rPr>
          <w:b/>
          <w:bCs/>
        </w:rPr>
        <w:t>2017–2021 M. VEIKLOS PLANAS</w:t>
      </w:r>
    </w:p>
    <w:p w14:paraId="0883F488" w14:textId="77777777" w:rsidR="00E46EEB" w:rsidRPr="00EE64AF" w:rsidRDefault="00E46EEB" w:rsidP="00E46EEB">
      <w:pPr>
        <w:tabs>
          <w:tab w:val="left" w:pos="748"/>
        </w:tabs>
        <w:jc w:val="both"/>
        <w:rPr>
          <w:b/>
          <w:bCs/>
        </w:rPr>
      </w:pPr>
    </w:p>
    <w:p w14:paraId="0883F489" w14:textId="77777777" w:rsidR="00E46EEB" w:rsidRPr="00EE64AF" w:rsidRDefault="00E46EEB" w:rsidP="00E46EEB">
      <w:pPr>
        <w:tabs>
          <w:tab w:val="left" w:pos="748"/>
        </w:tabs>
        <w:jc w:val="center"/>
        <w:rPr>
          <w:b/>
          <w:bCs/>
        </w:rPr>
      </w:pPr>
      <w:r w:rsidRPr="00EE64AF">
        <w:rPr>
          <w:b/>
          <w:bCs/>
        </w:rPr>
        <w:t>I SKYRIUS</w:t>
      </w:r>
    </w:p>
    <w:p w14:paraId="0883F48A" w14:textId="77777777" w:rsidR="00E46EEB" w:rsidRPr="00EE64AF" w:rsidRDefault="00E46EEB" w:rsidP="00E46EEB">
      <w:pPr>
        <w:tabs>
          <w:tab w:val="left" w:pos="748"/>
        </w:tabs>
        <w:jc w:val="center"/>
        <w:rPr>
          <w:b/>
          <w:bCs/>
        </w:rPr>
      </w:pPr>
      <w:r w:rsidRPr="00EE64AF">
        <w:rPr>
          <w:b/>
          <w:bCs/>
        </w:rPr>
        <w:t>BENDROSIOS NUOSTATOS</w:t>
      </w:r>
    </w:p>
    <w:p w14:paraId="0883F48B" w14:textId="77777777" w:rsidR="00E46EEB" w:rsidRPr="00EE64AF" w:rsidRDefault="00E46EEB" w:rsidP="00E46EEB">
      <w:pPr>
        <w:tabs>
          <w:tab w:val="left" w:pos="748"/>
        </w:tabs>
        <w:jc w:val="both"/>
        <w:rPr>
          <w:b/>
          <w:bCs/>
        </w:rPr>
      </w:pPr>
    </w:p>
    <w:p w14:paraId="0883F48C" w14:textId="77777777" w:rsidR="00E46EEB" w:rsidRPr="00EE64AF" w:rsidRDefault="00E46EEB" w:rsidP="00807B92">
      <w:pPr>
        <w:pStyle w:val="Sraopastraipa"/>
        <w:numPr>
          <w:ilvl w:val="0"/>
          <w:numId w:val="16"/>
        </w:numPr>
        <w:tabs>
          <w:tab w:val="left" w:pos="748"/>
        </w:tabs>
        <w:jc w:val="both"/>
        <w:rPr>
          <w:bCs/>
        </w:rPr>
      </w:pPr>
      <w:r w:rsidRPr="00EE64AF">
        <w:rPr>
          <w:bCs/>
        </w:rPr>
        <w:t xml:space="preserve">Skemų socialinės globos namų </w:t>
      </w:r>
      <w:r w:rsidRPr="00EE64AF">
        <w:t>2017–2021 m. veiklos planas (toliau – Veiklos</w:t>
      </w:r>
    </w:p>
    <w:p w14:paraId="0883F48D" w14:textId="77777777" w:rsidR="00E46EEB" w:rsidRPr="00EE64AF" w:rsidRDefault="00E46EEB" w:rsidP="00807B92">
      <w:pPr>
        <w:tabs>
          <w:tab w:val="left" w:pos="748"/>
        </w:tabs>
        <w:jc w:val="both"/>
        <w:rPr>
          <w:bCs/>
        </w:rPr>
      </w:pPr>
      <w:r w:rsidRPr="00EE64AF">
        <w:t xml:space="preserve"> planas) parengtas vadovaujantis Lietuvos Respublikos geriamojo vandens tiekimo ir nuotekų tvarkymo įstatymo 34 straipsnio 4 dalimi, Geriamojo vandens tiekimo ir nuotekų tvarkymo bei paviršinių nuotekų tvarkymo paslaugų kainų nustatymo metodikos, patvirtintos Valstybinės kainų ir energetikos kontrolės komisijos 2006 m. gruodžio 21 d. nutarimu Nr. O3-92, 48 punktu bei Geriamojo vandens tiekėjų ir nuotekų tvarkytojų veiklos planų rengimo taisyklėmis, patvirtintomis Lietuvos Respublikos aplinkos ministro 2015 m. sausio 8 d. įsakymu Nr. D1-11.</w:t>
      </w:r>
    </w:p>
    <w:p w14:paraId="0883F48E" w14:textId="77777777" w:rsidR="00E46EEB" w:rsidRPr="00EE64AF" w:rsidRDefault="00E46EEB" w:rsidP="00807B92">
      <w:pPr>
        <w:tabs>
          <w:tab w:val="left" w:pos="748"/>
        </w:tabs>
        <w:jc w:val="both"/>
      </w:pPr>
      <w:r w:rsidRPr="00EE64AF">
        <w:tab/>
        <w:t>2. Skemų socialinės globos namų veiklos plano paskirtis – numatyti ir aprašyti geriamojo vandens tiekimo ir nuotekų tvarkymo veiklos strategines kryptis ir priemones, užtikrinančias saugos ir kokybės reikalavimus atitinkančio geriamojo vandens tiekimą ir  nuotekų tvarkymą Skemų socialinės globos namų viešojo geriamojo vandens tiekimo ir nuotekų tvarkymo teritorijoje ir šių paslaugų plėtrą.</w:t>
      </w:r>
    </w:p>
    <w:p w14:paraId="0883F48F" w14:textId="77777777" w:rsidR="00E46EEB" w:rsidRPr="00EE64AF" w:rsidRDefault="00E46EEB" w:rsidP="00807B92">
      <w:pPr>
        <w:ind w:firstLine="720"/>
        <w:jc w:val="both"/>
        <w:rPr>
          <w:color w:val="000000"/>
        </w:rPr>
      </w:pPr>
      <w:r w:rsidRPr="00EE64AF">
        <w:t>3. Veiklos plane vartojamos sąvokos apibrėžtos Lietuvos Respublikos geriamojo vandens tiekimo ir nuotekų tvarkymo įstatym</w:t>
      </w:r>
      <w:r w:rsidRPr="00EE64AF">
        <w:rPr>
          <w:color w:val="000000"/>
        </w:rPr>
        <w:t xml:space="preserve">e. </w:t>
      </w:r>
    </w:p>
    <w:p w14:paraId="0883F490" w14:textId="77777777" w:rsidR="00E46EEB" w:rsidRPr="00EE64AF" w:rsidRDefault="00E46EEB" w:rsidP="00807B92">
      <w:pPr>
        <w:tabs>
          <w:tab w:val="left" w:pos="748"/>
        </w:tabs>
        <w:jc w:val="both"/>
      </w:pPr>
      <w:r w:rsidRPr="00EE64AF">
        <w:tab/>
      </w:r>
    </w:p>
    <w:p w14:paraId="0883F491" w14:textId="77777777" w:rsidR="00E46EEB" w:rsidRPr="00EE64AF" w:rsidRDefault="00E46EEB" w:rsidP="006D1C8E">
      <w:pPr>
        <w:tabs>
          <w:tab w:val="left" w:pos="748"/>
        </w:tabs>
        <w:jc w:val="center"/>
        <w:rPr>
          <w:b/>
        </w:rPr>
      </w:pPr>
      <w:r w:rsidRPr="00EE64AF">
        <w:rPr>
          <w:b/>
        </w:rPr>
        <w:t>II SKYRIUS</w:t>
      </w:r>
    </w:p>
    <w:p w14:paraId="0883F492" w14:textId="77777777" w:rsidR="00E46EEB" w:rsidRPr="00EE64AF" w:rsidRDefault="00E46EEB" w:rsidP="006D1C8E">
      <w:pPr>
        <w:tabs>
          <w:tab w:val="left" w:pos="748"/>
        </w:tabs>
        <w:jc w:val="center"/>
        <w:rPr>
          <w:b/>
          <w:bCs/>
        </w:rPr>
      </w:pPr>
      <w:r w:rsidRPr="00EE64AF">
        <w:rPr>
          <w:b/>
          <w:bCs/>
        </w:rPr>
        <w:t>VYKDOMA VEIKLA</w:t>
      </w:r>
    </w:p>
    <w:p w14:paraId="0883F493" w14:textId="77777777" w:rsidR="00E46EEB" w:rsidRPr="00EE64AF" w:rsidRDefault="00E46EEB" w:rsidP="00807B92">
      <w:pPr>
        <w:tabs>
          <w:tab w:val="left" w:pos="748"/>
        </w:tabs>
        <w:jc w:val="both"/>
        <w:rPr>
          <w:b/>
          <w:bCs/>
        </w:rPr>
      </w:pPr>
    </w:p>
    <w:p w14:paraId="0883F494" w14:textId="77777777" w:rsidR="00E46EEB" w:rsidRPr="00EE64AF" w:rsidRDefault="00E46EEB" w:rsidP="00807B92">
      <w:pPr>
        <w:tabs>
          <w:tab w:val="left" w:pos="748"/>
        </w:tabs>
        <w:ind w:firstLine="748"/>
        <w:jc w:val="both"/>
      </w:pPr>
      <w:r w:rsidRPr="00EE64AF">
        <w:t xml:space="preserve">4.  2015 m. birželio 30 d. Skemų socialinės globos namams suteikta geriamo vandens tiekimo ir nuotekų tvarkymo licencija. </w:t>
      </w:r>
    </w:p>
    <w:p w14:paraId="0883F495" w14:textId="77777777" w:rsidR="00E46EEB" w:rsidRPr="00EE64AF" w:rsidRDefault="00E46EEB" w:rsidP="00807B92">
      <w:pPr>
        <w:tabs>
          <w:tab w:val="left" w:pos="748"/>
        </w:tabs>
        <w:ind w:firstLine="748"/>
        <w:jc w:val="both"/>
      </w:pPr>
      <w:r w:rsidRPr="00EE64AF">
        <w:t>5. Skemų socialinės globos namai tiekia geriamąjį vandenį ir surenka nuotekas iš globos namuose vykdomos veiklos, o parduoda vandenį 36 butams bei dviems  individualiems namams. Vidutiniškai yra suvartojama apie 75-85 m³</w:t>
      </w:r>
      <w:r w:rsidR="00A86B4C" w:rsidRPr="00EE64AF">
        <w:t xml:space="preserve"> </w:t>
      </w:r>
      <w:r w:rsidRPr="00EE64AF">
        <w:t>vandens per parą.</w:t>
      </w:r>
    </w:p>
    <w:p w14:paraId="0883F496" w14:textId="77777777" w:rsidR="00E46EEB" w:rsidRPr="00EE64AF" w:rsidRDefault="00E46EEB" w:rsidP="00807B92">
      <w:pPr>
        <w:tabs>
          <w:tab w:val="left" w:pos="748"/>
        </w:tabs>
        <w:ind w:firstLine="748"/>
        <w:jc w:val="both"/>
      </w:pPr>
      <w:r w:rsidRPr="00EE64AF">
        <w:t>6. Geriamas vanduo yra išgaunamas dvejose vandenvietėse. Vanduo yra išvalomas nuo geležies pertekliaus ir kitų sunkių detalių, filtrais EIGA NF360.</w:t>
      </w:r>
    </w:p>
    <w:p w14:paraId="0883F497" w14:textId="77777777" w:rsidR="00E46EEB" w:rsidRPr="00EE64AF" w:rsidRDefault="00E46EEB" w:rsidP="00807B92">
      <w:pPr>
        <w:tabs>
          <w:tab w:val="left" w:pos="748"/>
        </w:tabs>
        <w:ind w:firstLine="748"/>
        <w:jc w:val="both"/>
      </w:pPr>
      <w:r w:rsidRPr="00EE64AF">
        <w:t>7. Buitinės ir lietaus nuotekos yra surenkamos nuotekų surinkimo rezervuare ir perpumpuojamos į biologinius valymo įrenginius. Numatyta tvarka periodiškai yra vykdoma geriamojo vandens ir išleidžiamų išvalytų nuotekų kontrolė LNAB.</w:t>
      </w:r>
    </w:p>
    <w:p w14:paraId="0883F498" w14:textId="77777777" w:rsidR="00E46EEB" w:rsidRPr="00EE64AF" w:rsidRDefault="00E46EEB" w:rsidP="00807B92">
      <w:pPr>
        <w:tabs>
          <w:tab w:val="left" w:pos="748"/>
        </w:tabs>
        <w:ind w:firstLine="748"/>
        <w:jc w:val="both"/>
      </w:pPr>
    </w:p>
    <w:p w14:paraId="0883F499" w14:textId="77777777" w:rsidR="00E46EEB" w:rsidRPr="00EE64AF" w:rsidRDefault="00E46EEB" w:rsidP="006D1C8E">
      <w:pPr>
        <w:tabs>
          <w:tab w:val="left" w:pos="748"/>
        </w:tabs>
        <w:ind w:firstLine="748"/>
        <w:jc w:val="center"/>
        <w:rPr>
          <w:b/>
        </w:rPr>
      </w:pPr>
      <w:r w:rsidRPr="00EE64AF">
        <w:rPr>
          <w:b/>
        </w:rPr>
        <w:t>III SKYRIUS</w:t>
      </w:r>
    </w:p>
    <w:p w14:paraId="0883F49A" w14:textId="77777777" w:rsidR="00E46EEB" w:rsidRPr="00EE64AF" w:rsidRDefault="00E46EEB" w:rsidP="006D1C8E">
      <w:pPr>
        <w:tabs>
          <w:tab w:val="left" w:pos="748"/>
        </w:tabs>
        <w:ind w:firstLine="748"/>
        <w:jc w:val="center"/>
        <w:rPr>
          <w:b/>
        </w:rPr>
      </w:pPr>
      <w:r w:rsidRPr="00EE64AF">
        <w:rPr>
          <w:b/>
        </w:rPr>
        <w:t>VEIKLOS KRYPTYS</w:t>
      </w:r>
    </w:p>
    <w:p w14:paraId="0883F49B" w14:textId="77777777" w:rsidR="00E46EEB" w:rsidRPr="00EE64AF" w:rsidRDefault="00E46EEB" w:rsidP="00807B92">
      <w:pPr>
        <w:tabs>
          <w:tab w:val="left" w:pos="748"/>
        </w:tabs>
        <w:ind w:firstLine="748"/>
        <w:jc w:val="both"/>
        <w:rPr>
          <w:b/>
        </w:rPr>
      </w:pPr>
    </w:p>
    <w:p w14:paraId="0883F49C" w14:textId="77777777" w:rsidR="00E46EEB" w:rsidRPr="00EE64AF" w:rsidRDefault="00E46EEB" w:rsidP="00807B92">
      <w:pPr>
        <w:tabs>
          <w:tab w:val="left" w:pos="748"/>
        </w:tabs>
        <w:ind w:firstLine="748"/>
        <w:jc w:val="both"/>
      </w:pPr>
      <w:r w:rsidRPr="00EE64AF">
        <w:t>8. Užtikrinti kokybiško geriamojo vandens tiekimo ir nuotekų tvarkymo paslaugas vartotojams ir abonentams.</w:t>
      </w:r>
    </w:p>
    <w:p w14:paraId="0883F49D" w14:textId="77777777" w:rsidR="00E46EEB" w:rsidRPr="00EE64AF" w:rsidRDefault="00E46EEB" w:rsidP="00807B92">
      <w:pPr>
        <w:tabs>
          <w:tab w:val="left" w:pos="748"/>
        </w:tabs>
        <w:ind w:firstLine="748"/>
        <w:jc w:val="both"/>
      </w:pPr>
      <w:r w:rsidRPr="00EE64AF">
        <w:t>8.1. tobulinti technologinius procesus, mažinant elektros energijos sąnaudas;</w:t>
      </w:r>
    </w:p>
    <w:p w14:paraId="0883F49E" w14:textId="77777777" w:rsidR="00E46EEB" w:rsidRPr="00EE64AF" w:rsidRDefault="00E46EEB" w:rsidP="00807B92">
      <w:pPr>
        <w:tabs>
          <w:tab w:val="left" w:pos="748"/>
        </w:tabs>
        <w:ind w:firstLine="748"/>
        <w:jc w:val="both"/>
      </w:pPr>
      <w:r w:rsidRPr="00EE64AF">
        <w:t>8.2. palaikyti geriamojo vandens kokybės reikalavimus;</w:t>
      </w:r>
    </w:p>
    <w:p w14:paraId="0883F49F" w14:textId="77777777" w:rsidR="00E46EEB" w:rsidRPr="00EE64AF" w:rsidRDefault="00E46EEB" w:rsidP="00807B92">
      <w:pPr>
        <w:tabs>
          <w:tab w:val="left" w:pos="748"/>
        </w:tabs>
        <w:ind w:firstLine="748"/>
        <w:jc w:val="both"/>
      </w:pPr>
      <w:r w:rsidRPr="00EE64AF">
        <w:t>8.3. užtikrinti saugų nuotekų perpumpavimą ir išvalymą.</w:t>
      </w:r>
    </w:p>
    <w:p w14:paraId="0883F4A0" w14:textId="77777777" w:rsidR="00E46EEB" w:rsidRPr="00EE64AF" w:rsidRDefault="00E46EEB" w:rsidP="00807B92">
      <w:pPr>
        <w:tabs>
          <w:tab w:val="left" w:pos="748"/>
        </w:tabs>
        <w:ind w:firstLine="748"/>
        <w:jc w:val="both"/>
      </w:pPr>
      <w:r w:rsidRPr="00EE64AF">
        <w:t>8.4. Geriamojo vandens ir nuotekų įrenginių atnaujinimui planuojama skirti 8,0 tūkst. Eurų.</w:t>
      </w:r>
    </w:p>
    <w:p w14:paraId="0883F4A1" w14:textId="77777777" w:rsidR="00E46EEB" w:rsidRPr="00EE64AF" w:rsidRDefault="00E46EEB" w:rsidP="00807B92">
      <w:pPr>
        <w:tabs>
          <w:tab w:val="left" w:pos="748"/>
        </w:tabs>
        <w:ind w:firstLine="748"/>
        <w:jc w:val="both"/>
      </w:pPr>
      <w:r w:rsidRPr="00EE64AF">
        <w:lastRenderedPageBreak/>
        <w:t>8.5. Siekiant racionaliai ir ekonomiškai naudoti vandenį įrengti gyvenamuosiuose namuose įvadinius vandens apskaitos prietaisus.</w:t>
      </w:r>
    </w:p>
    <w:p w14:paraId="0883F4A2" w14:textId="77777777" w:rsidR="00E46EEB" w:rsidRPr="00EE64AF" w:rsidRDefault="00E46EEB" w:rsidP="00807B92">
      <w:pPr>
        <w:tabs>
          <w:tab w:val="left" w:pos="748"/>
        </w:tabs>
        <w:ind w:firstLine="748"/>
        <w:jc w:val="both"/>
      </w:pPr>
      <w:r w:rsidRPr="00EE64AF">
        <w:t xml:space="preserve">8.6. Skemų socialinės globos namai infrastruktūros plėtrą 2017-2021 m. </w:t>
      </w:r>
      <w:r w:rsidR="00E1481B">
        <w:t xml:space="preserve">laikotarpiu planuoja vykdyti iš </w:t>
      </w:r>
      <w:r w:rsidRPr="00EE64AF">
        <w:t>valstybės biudžeto lėšų.</w:t>
      </w:r>
    </w:p>
    <w:p w14:paraId="0883F4A3" w14:textId="77777777" w:rsidR="00E46EEB" w:rsidRPr="00EE64AF" w:rsidRDefault="00E46EEB" w:rsidP="00807B92">
      <w:pPr>
        <w:tabs>
          <w:tab w:val="left" w:pos="748"/>
        </w:tabs>
        <w:ind w:firstLine="748"/>
        <w:jc w:val="both"/>
      </w:pPr>
    </w:p>
    <w:p w14:paraId="0883F4A4" w14:textId="77777777" w:rsidR="00E46EEB" w:rsidRPr="00EE64AF" w:rsidRDefault="00E46EEB" w:rsidP="00E46EEB">
      <w:pPr>
        <w:tabs>
          <w:tab w:val="left" w:pos="748"/>
        </w:tabs>
        <w:ind w:firstLine="748"/>
        <w:jc w:val="center"/>
        <w:rPr>
          <w:b/>
        </w:rPr>
      </w:pPr>
      <w:r w:rsidRPr="00EE64AF">
        <w:rPr>
          <w:b/>
        </w:rPr>
        <w:t>IV SKYRIUS</w:t>
      </w:r>
    </w:p>
    <w:p w14:paraId="0883F4A5" w14:textId="77777777" w:rsidR="00E46EEB" w:rsidRPr="00EE64AF" w:rsidRDefault="00E46EEB" w:rsidP="00E46EEB">
      <w:pPr>
        <w:tabs>
          <w:tab w:val="left" w:pos="748"/>
        </w:tabs>
        <w:ind w:firstLine="748"/>
        <w:jc w:val="center"/>
        <w:rPr>
          <w:b/>
        </w:rPr>
      </w:pPr>
      <w:r w:rsidRPr="00EE64AF">
        <w:rPr>
          <w:b/>
        </w:rPr>
        <w:t>NUOSAVYBĖS TEISE VALDOMAS TURTAS</w:t>
      </w:r>
    </w:p>
    <w:p w14:paraId="0883F4A6" w14:textId="77777777" w:rsidR="00E46EEB" w:rsidRPr="00EE64AF" w:rsidRDefault="00E46EEB" w:rsidP="00E46EEB">
      <w:pPr>
        <w:tabs>
          <w:tab w:val="left" w:pos="748"/>
        </w:tabs>
        <w:ind w:firstLine="748"/>
        <w:jc w:val="center"/>
      </w:pPr>
    </w:p>
    <w:p w14:paraId="0883F4A7" w14:textId="77777777" w:rsidR="00E46EEB" w:rsidRPr="00EE64AF" w:rsidRDefault="00E46EEB" w:rsidP="00E46EEB">
      <w:pPr>
        <w:tabs>
          <w:tab w:val="left" w:pos="748"/>
        </w:tabs>
        <w:ind w:firstLine="748"/>
      </w:pPr>
      <w:r w:rsidRPr="00EE64AF">
        <w:t>9. Skemų socialinės globos namų geriamojo vandens tiekimo ir nuotekų tvarkymo veikloje naudojamas turtas:</w:t>
      </w:r>
    </w:p>
    <w:p w14:paraId="0883F4A8" w14:textId="77777777" w:rsidR="00E46EEB" w:rsidRPr="00EE64AF" w:rsidRDefault="00E46EEB" w:rsidP="00E46EEB">
      <w:pPr>
        <w:tabs>
          <w:tab w:val="left" w:pos="748"/>
        </w:tabs>
        <w:ind w:firstLine="748"/>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7"/>
        <w:gridCol w:w="2980"/>
        <w:gridCol w:w="2448"/>
        <w:gridCol w:w="2399"/>
      </w:tblGrid>
      <w:tr w:rsidR="00E46EEB" w:rsidRPr="00EE64AF" w14:paraId="0883F4AD" w14:textId="77777777" w:rsidTr="00462050">
        <w:tc>
          <w:tcPr>
            <w:tcW w:w="955" w:type="pct"/>
            <w:vAlign w:val="center"/>
          </w:tcPr>
          <w:p w14:paraId="0883F4A9" w14:textId="77777777" w:rsidR="00E46EEB" w:rsidRPr="00EE64AF" w:rsidRDefault="00E46EEB" w:rsidP="00E96C88">
            <w:pPr>
              <w:widowControl w:val="0"/>
              <w:autoSpaceDE w:val="0"/>
              <w:autoSpaceDN w:val="0"/>
              <w:adjustRightInd w:val="0"/>
              <w:jc w:val="center"/>
            </w:pPr>
            <w:r w:rsidRPr="00EE64AF">
              <w:rPr>
                <w:sz w:val="22"/>
                <w:szCs w:val="22"/>
              </w:rPr>
              <w:t xml:space="preserve">Ūkio subjekto valdomi įrenginiai </w:t>
            </w:r>
          </w:p>
        </w:tc>
        <w:tc>
          <w:tcPr>
            <w:tcW w:w="1540" w:type="pct"/>
            <w:vAlign w:val="center"/>
          </w:tcPr>
          <w:p w14:paraId="0883F4AA" w14:textId="77777777" w:rsidR="00E46EEB" w:rsidRPr="00EE64AF" w:rsidRDefault="00E46EEB" w:rsidP="00E96C88">
            <w:pPr>
              <w:widowControl w:val="0"/>
              <w:autoSpaceDE w:val="0"/>
              <w:autoSpaceDN w:val="0"/>
              <w:adjustRightInd w:val="0"/>
              <w:jc w:val="center"/>
            </w:pPr>
            <w:r w:rsidRPr="00EE64AF">
              <w:rPr>
                <w:sz w:val="22"/>
                <w:szCs w:val="22"/>
              </w:rPr>
              <w:t>Valdymo forma</w:t>
            </w:r>
          </w:p>
        </w:tc>
        <w:tc>
          <w:tcPr>
            <w:tcW w:w="1265" w:type="pct"/>
            <w:vAlign w:val="center"/>
          </w:tcPr>
          <w:p w14:paraId="0883F4AB" w14:textId="77777777" w:rsidR="00E46EEB" w:rsidRPr="00EE64AF" w:rsidRDefault="00E46EEB" w:rsidP="00E96C88">
            <w:pPr>
              <w:widowControl w:val="0"/>
              <w:autoSpaceDE w:val="0"/>
              <w:autoSpaceDN w:val="0"/>
              <w:adjustRightInd w:val="0"/>
              <w:jc w:val="center"/>
            </w:pPr>
            <w:r w:rsidRPr="00EE64AF">
              <w:rPr>
                <w:sz w:val="22"/>
                <w:szCs w:val="22"/>
              </w:rPr>
              <w:t>Eksploatavimas ir priežiūra</w:t>
            </w:r>
          </w:p>
        </w:tc>
        <w:tc>
          <w:tcPr>
            <w:tcW w:w="1240" w:type="pct"/>
            <w:vAlign w:val="center"/>
          </w:tcPr>
          <w:p w14:paraId="0883F4AC" w14:textId="77777777" w:rsidR="00E46EEB" w:rsidRPr="00EE64AF" w:rsidRDefault="00E46EEB" w:rsidP="00E96C88">
            <w:pPr>
              <w:widowControl w:val="0"/>
              <w:autoSpaceDE w:val="0"/>
              <w:autoSpaceDN w:val="0"/>
              <w:adjustRightInd w:val="0"/>
              <w:jc w:val="center"/>
            </w:pPr>
            <w:r w:rsidRPr="00EE64AF">
              <w:rPr>
                <w:sz w:val="22"/>
                <w:szCs w:val="22"/>
              </w:rPr>
              <w:t>Buvimo vieta</w:t>
            </w:r>
          </w:p>
        </w:tc>
      </w:tr>
      <w:tr w:rsidR="00E46EEB" w:rsidRPr="00EE64AF" w14:paraId="0883F4B2" w14:textId="77777777" w:rsidTr="00462050">
        <w:tc>
          <w:tcPr>
            <w:tcW w:w="955" w:type="pct"/>
          </w:tcPr>
          <w:p w14:paraId="0883F4AE" w14:textId="77777777" w:rsidR="00E46EEB" w:rsidRPr="00EE64AF" w:rsidRDefault="00E46EEB" w:rsidP="00E96C88">
            <w:pPr>
              <w:widowControl w:val="0"/>
              <w:autoSpaceDE w:val="0"/>
              <w:autoSpaceDN w:val="0"/>
              <w:adjustRightInd w:val="0"/>
              <w:jc w:val="both"/>
            </w:pPr>
            <w:r w:rsidRPr="00EE64AF">
              <w:rPr>
                <w:sz w:val="22"/>
                <w:szCs w:val="22"/>
              </w:rPr>
              <w:t xml:space="preserve"> Pastatas valymo įrenginys</w:t>
            </w:r>
          </w:p>
        </w:tc>
        <w:tc>
          <w:tcPr>
            <w:tcW w:w="1540" w:type="pct"/>
          </w:tcPr>
          <w:p w14:paraId="0883F4AF" w14:textId="77777777" w:rsidR="00E46EEB" w:rsidRPr="00EE64AF" w:rsidRDefault="00E46EEB" w:rsidP="00E96C88">
            <w:pPr>
              <w:widowControl w:val="0"/>
              <w:autoSpaceDE w:val="0"/>
              <w:autoSpaceDN w:val="0"/>
              <w:adjustRightInd w:val="0"/>
            </w:pPr>
            <w:r w:rsidRPr="00EE64AF">
              <w:rPr>
                <w:bCs/>
                <w:sz w:val="22"/>
                <w:szCs w:val="22"/>
              </w:rPr>
              <w:t>Turto patikėjimo teisė Unikalus Nr. 7398-6003-7341</w:t>
            </w:r>
          </w:p>
        </w:tc>
        <w:tc>
          <w:tcPr>
            <w:tcW w:w="1265" w:type="pct"/>
          </w:tcPr>
          <w:p w14:paraId="0883F4B0" w14:textId="77777777" w:rsidR="00E46EEB" w:rsidRPr="00EE64AF" w:rsidRDefault="00E46EEB" w:rsidP="00E96C88">
            <w:pPr>
              <w:widowControl w:val="0"/>
              <w:autoSpaceDE w:val="0"/>
              <w:autoSpaceDN w:val="0"/>
              <w:adjustRightInd w:val="0"/>
            </w:pPr>
            <w:r w:rsidRPr="00EE64AF">
              <w:rPr>
                <w:sz w:val="22"/>
                <w:szCs w:val="22"/>
              </w:rPr>
              <w:t>Skemų socialinės globos namai</w:t>
            </w:r>
          </w:p>
        </w:tc>
        <w:tc>
          <w:tcPr>
            <w:tcW w:w="1240" w:type="pct"/>
          </w:tcPr>
          <w:p w14:paraId="0883F4B1" w14:textId="77777777" w:rsidR="00E46EEB" w:rsidRPr="00EE64AF" w:rsidRDefault="00E46EEB" w:rsidP="00E96C88">
            <w:pPr>
              <w:widowControl w:val="0"/>
              <w:autoSpaceDE w:val="0"/>
              <w:autoSpaceDN w:val="0"/>
              <w:adjustRightInd w:val="0"/>
              <w:jc w:val="both"/>
            </w:pPr>
            <w:r w:rsidRPr="00EE64AF">
              <w:rPr>
                <w:bCs/>
                <w:sz w:val="22"/>
                <w:szCs w:val="22"/>
              </w:rPr>
              <w:t>Klevų g. 3 Skemų k. Rokiškio raj. Sav.</w:t>
            </w:r>
          </w:p>
        </w:tc>
      </w:tr>
      <w:tr w:rsidR="00E46EEB" w:rsidRPr="00EE64AF" w14:paraId="0883F4B7" w14:textId="77777777" w:rsidTr="00462050">
        <w:tc>
          <w:tcPr>
            <w:tcW w:w="955" w:type="pct"/>
          </w:tcPr>
          <w:p w14:paraId="0883F4B3" w14:textId="77777777" w:rsidR="00E46EEB" w:rsidRPr="00EE64AF" w:rsidRDefault="00E46EEB" w:rsidP="00E96C88">
            <w:pPr>
              <w:widowControl w:val="0"/>
              <w:autoSpaceDE w:val="0"/>
              <w:autoSpaceDN w:val="0"/>
              <w:adjustRightInd w:val="0"/>
              <w:jc w:val="both"/>
              <w:rPr>
                <w:bCs/>
              </w:rPr>
            </w:pPr>
            <w:r w:rsidRPr="00EE64AF">
              <w:rPr>
                <w:bCs/>
                <w:sz w:val="22"/>
                <w:szCs w:val="22"/>
              </w:rPr>
              <w:t>Pastatas perpumpavimo stotis</w:t>
            </w:r>
          </w:p>
        </w:tc>
        <w:tc>
          <w:tcPr>
            <w:tcW w:w="1540" w:type="pct"/>
          </w:tcPr>
          <w:p w14:paraId="0883F4B4" w14:textId="77777777" w:rsidR="00E46EEB" w:rsidRPr="00EE64AF" w:rsidRDefault="00E46EEB" w:rsidP="00E96C88">
            <w:pPr>
              <w:widowControl w:val="0"/>
              <w:autoSpaceDE w:val="0"/>
              <w:autoSpaceDN w:val="0"/>
              <w:adjustRightInd w:val="0"/>
              <w:rPr>
                <w:bCs/>
              </w:rPr>
            </w:pPr>
            <w:r w:rsidRPr="00EE64AF">
              <w:rPr>
                <w:bCs/>
                <w:sz w:val="22"/>
                <w:szCs w:val="22"/>
              </w:rPr>
              <w:t>Turto patikėjimo teisė Unikalus Nr. 7398-6003-7352</w:t>
            </w:r>
          </w:p>
        </w:tc>
        <w:tc>
          <w:tcPr>
            <w:tcW w:w="1265" w:type="pct"/>
          </w:tcPr>
          <w:p w14:paraId="0883F4B5"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B6" w14:textId="77777777" w:rsidR="00E46EEB" w:rsidRPr="00EE64AF" w:rsidRDefault="00E46EEB" w:rsidP="00E96C88">
            <w:pPr>
              <w:widowControl w:val="0"/>
              <w:autoSpaceDE w:val="0"/>
              <w:autoSpaceDN w:val="0"/>
              <w:adjustRightInd w:val="0"/>
              <w:jc w:val="both"/>
              <w:rPr>
                <w:bCs/>
              </w:rPr>
            </w:pPr>
            <w:r w:rsidRPr="00EE64AF">
              <w:rPr>
                <w:bCs/>
                <w:sz w:val="22"/>
                <w:szCs w:val="22"/>
              </w:rPr>
              <w:t>Klevų g. 3 Skemų k. Rokiškio raj. Sav.</w:t>
            </w:r>
          </w:p>
        </w:tc>
      </w:tr>
      <w:tr w:rsidR="00E46EEB" w:rsidRPr="00EE64AF" w14:paraId="0883F4BC" w14:textId="77777777" w:rsidTr="00462050">
        <w:tc>
          <w:tcPr>
            <w:tcW w:w="955" w:type="pct"/>
          </w:tcPr>
          <w:p w14:paraId="0883F4B8" w14:textId="77777777" w:rsidR="00E46EEB" w:rsidRPr="00EE64AF" w:rsidRDefault="00E46EEB" w:rsidP="00E96C88">
            <w:pPr>
              <w:widowControl w:val="0"/>
              <w:autoSpaceDE w:val="0"/>
              <w:autoSpaceDN w:val="0"/>
              <w:adjustRightInd w:val="0"/>
              <w:jc w:val="both"/>
              <w:rPr>
                <w:bCs/>
              </w:rPr>
            </w:pPr>
            <w:r w:rsidRPr="00EE64AF">
              <w:rPr>
                <w:bCs/>
                <w:sz w:val="22"/>
                <w:szCs w:val="22"/>
              </w:rPr>
              <w:t>Vandentiekio tinklai</w:t>
            </w:r>
          </w:p>
        </w:tc>
        <w:tc>
          <w:tcPr>
            <w:tcW w:w="1540" w:type="pct"/>
          </w:tcPr>
          <w:p w14:paraId="0883F4B9" w14:textId="77777777" w:rsidR="00E46EEB" w:rsidRPr="00EE64AF" w:rsidRDefault="00E46EEB" w:rsidP="00E96C88">
            <w:pPr>
              <w:widowControl w:val="0"/>
              <w:autoSpaceDE w:val="0"/>
              <w:autoSpaceDN w:val="0"/>
              <w:adjustRightInd w:val="0"/>
              <w:rPr>
                <w:bCs/>
              </w:rPr>
            </w:pPr>
            <w:r w:rsidRPr="00EE64AF">
              <w:rPr>
                <w:bCs/>
                <w:sz w:val="22"/>
                <w:szCs w:val="22"/>
              </w:rPr>
              <w:t>Skemų SGN Nuosavybė</w:t>
            </w:r>
          </w:p>
        </w:tc>
        <w:tc>
          <w:tcPr>
            <w:tcW w:w="1265" w:type="pct"/>
          </w:tcPr>
          <w:p w14:paraId="0883F4BA"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BB" w14:textId="77777777" w:rsidR="00E46EEB" w:rsidRPr="00EE64AF" w:rsidRDefault="00E46EEB" w:rsidP="00E96C88">
            <w:pPr>
              <w:widowControl w:val="0"/>
              <w:autoSpaceDE w:val="0"/>
              <w:autoSpaceDN w:val="0"/>
              <w:adjustRightInd w:val="0"/>
              <w:jc w:val="both"/>
              <w:rPr>
                <w:bCs/>
              </w:rPr>
            </w:pPr>
            <w:r w:rsidRPr="00EE64AF">
              <w:rPr>
                <w:bCs/>
                <w:sz w:val="22"/>
                <w:szCs w:val="22"/>
              </w:rPr>
              <w:t>Klevų g. 3 Skemų k. Rokiškio raj. Sav.</w:t>
            </w:r>
          </w:p>
        </w:tc>
      </w:tr>
      <w:tr w:rsidR="00E46EEB" w:rsidRPr="00EE64AF" w14:paraId="0883F4C1" w14:textId="77777777" w:rsidTr="00462050">
        <w:tc>
          <w:tcPr>
            <w:tcW w:w="955" w:type="pct"/>
          </w:tcPr>
          <w:p w14:paraId="0883F4BD" w14:textId="77777777" w:rsidR="00E46EEB" w:rsidRPr="00EE64AF" w:rsidRDefault="00E46EEB" w:rsidP="00E96C88">
            <w:pPr>
              <w:widowControl w:val="0"/>
              <w:autoSpaceDE w:val="0"/>
              <w:autoSpaceDN w:val="0"/>
              <w:adjustRightInd w:val="0"/>
              <w:jc w:val="both"/>
              <w:rPr>
                <w:bCs/>
              </w:rPr>
            </w:pPr>
            <w:r w:rsidRPr="00EE64AF">
              <w:rPr>
                <w:bCs/>
                <w:sz w:val="22"/>
                <w:szCs w:val="22"/>
              </w:rPr>
              <w:t>Fekalinė kanalizacija</w:t>
            </w:r>
          </w:p>
        </w:tc>
        <w:tc>
          <w:tcPr>
            <w:tcW w:w="1540" w:type="pct"/>
          </w:tcPr>
          <w:p w14:paraId="0883F4BE" w14:textId="77777777" w:rsidR="00E46EEB" w:rsidRPr="00EE64AF" w:rsidRDefault="00E46EEB" w:rsidP="00EE64AF">
            <w:pPr>
              <w:widowControl w:val="0"/>
              <w:autoSpaceDE w:val="0"/>
              <w:autoSpaceDN w:val="0"/>
              <w:adjustRightInd w:val="0"/>
            </w:pPr>
            <w:r w:rsidRPr="00EE64AF">
              <w:rPr>
                <w:bCs/>
                <w:sz w:val="22"/>
                <w:szCs w:val="22"/>
              </w:rPr>
              <w:t>Skemų SGN Nuosavybė</w:t>
            </w:r>
          </w:p>
        </w:tc>
        <w:tc>
          <w:tcPr>
            <w:tcW w:w="1265" w:type="pct"/>
          </w:tcPr>
          <w:p w14:paraId="0883F4BF"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C0" w14:textId="77777777" w:rsidR="00E46EEB" w:rsidRPr="00EE64AF" w:rsidRDefault="00E46EEB" w:rsidP="00EE64AF">
            <w:pPr>
              <w:widowControl w:val="0"/>
              <w:autoSpaceDE w:val="0"/>
              <w:autoSpaceDN w:val="0"/>
              <w:adjustRightInd w:val="0"/>
              <w:ind w:firstLine="101"/>
            </w:pPr>
            <w:r w:rsidRPr="00EE64AF">
              <w:rPr>
                <w:bCs/>
                <w:sz w:val="22"/>
                <w:szCs w:val="22"/>
              </w:rPr>
              <w:t>Klevų g. 3 Skemų k. Rokiškio raj. Sav.</w:t>
            </w:r>
          </w:p>
        </w:tc>
      </w:tr>
      <w:tr w:rsidR="00E46EEB" w:rsidRPr="00EE64AF" w14:paraId="0883F4C6" w14:textId="77777777" w:rsidTr="00462050">
        <w:tc>
          <w:tcPr>
            <w:tcW w:w="955" w:type="pct"/>
          </w:tcPr>
          <w:p w14:paraId="0883F4C2" w14:textId="77777777" w:rsidR="00E46EEB" w:rsidRPr="00EE64AF" w:rsidRDefault="00E46EEB" w:rsidP="00E96C88">
            <w:pPr>
              <w:widowControl w:val="0"/>
              <w:autoSpaceDE w:val="0"/>
              <w:autoSpaceDN w:val="0"/>
              <w:adjustRightInd w:val="0"/>
              <w:jc w:val="both"/>
              <w:rPr>
                <w:bCs/>
              </w:rPr>
            </w:pPr>
            <w:r w:rsidRPr="00EE64AF">
              <w:rPr>
                <w:bCs/>
                <w:sz w:val="22"/>
                <w:szCs w:val="22"/>
              </w:rPr>
              <w:t>Orapūtė</w:t>
            </w:r>
          </w:p>
        </w:tc>
        <w:tc>
          <w:tcPr>
            <w:tcW w:w="1540" w:type="pct"/>
          </w:tcPr>
          <w:p w14:paraId="0883F4C3" w14:textId="77777777" w:rsidR="00E46EEB" w:rsidRPr="00EE64AF" w:rsidRDefault="00E46EEB" w:rsidP="00EE64AF">
            <w:pPr>
              <w:widowControl w:val="0"/>
              <w:autoSpaceDE w:val="0"/>
              <w:autoSpaceDN w:val="0"/>
              <w:adjustRightInd w:val="0"/>
            </w:pPr>
            <w:r w:rsidRPr="00EE64AF">
              <w:rPr>
                <w:bCs/>
                <w:sz w:val="22"/>
                <w:szCs w:val="22"/>
              </w:rPr>
              <w:t>Skemų SGN Nuosavybė</w:t>
            </w:r>
          </w:p>
        </w:tc>
        <w:tc>
          <w:tcPr>
            <w:tcW w:w="1265" w:type="pct"/>
          </w:tcPr>
          <w:p w14:paraId="0883F4C4"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C5" w14:textId="77777777" w:rsidR="00E46EEB" w:rsidRPr="00EE64AF" w:rsidRDefault="00E46EEB" w:rsidP="00EE64AF">
            <w:pPr>
              <w:widowControl w:val="0"/>
              <w:autoSpaceDE w:val="0"/>
              <w:autoSpaceDN w:val="0"/>
              <w:adjustRightInd w:val="0"/>
              <w:ind w:firstLine="101"/>
            </w:pPr>
            <w:r w:rsidRPr="00EE64AF">
              <w:rPr>
                <w:bCs/>
                <w:sz w:val="22"/>
                <w:szCs w:val="22"/>
              </w:rPr>
              <w:t>Kle</w:t>
            </w:r>
            <w:r w:rsidR="00462050">
              <w:rPr>
                <w:bCs/>
                <w:sz w:val="22"/>
                <w:szCs w:val="22"/>
              </w:rPr>
              <w:t>vų g. 3 Skemų k. Rokiškio raj. s</w:t>
            </w:r>
            <w:r w:rsidRPr="00EE64AF">
              <w:rPr>
                <w:bCs/>
                <w:sz w:val="22"/>
                <w:szCs w:val="22"/>
              </w:rPr>
              <w:t>av.</w:t>
            </w:r>
          </w:p>
        </w:tc>
      </w:tr>
      <w:tr w:rsidR="00E46EEB" w:rsidRPr="00EE64AF" w14:paraId="0883F4CB" w14:textId="77777777" w:rsidTr="00462050">
        <w:tc>
          <w:tcPr>
            <w:tcW w:w="955" w:type="pct"/>
          </w:tcPr>
          <w:p w14:paraId="0883F4C7" w14:textId="77777777" w:rsidR="00E46EEB" w:rsidRPr="00EE64AF" w:rsidRDefault="00E46EEB" w:rsidP="00E96C88">
            <w:pPr>
              <w:widowControl w:val="0"/>
              <w:autoSpaceDE w:val="0"/>
              <w:autoSpaceDN w:val="0"/>
              <w:adjustRightInd w:val="0"/>
              <w:jc w:val="both"/>
              <w:rPr>
                <w:bCs/>
              </w:rPr>
            </w:pPr>
            <w:r w:rsidRPr="00EE64AF">
              <w:rPr>
                <w:bCs/>
                <w:sz w:val="22"/>
                <w:szCs w:val="22"/>
              </w:rPr>
              <w:t>Nugeležinimo įrenginys</w:t>
            </w:r>
          </w:p>
        </w:tc>
        <w:tc>
          <w:tcPr>
            <w:tcW w:w="1540" w:type="pct"/>
          </w:tcPr>
          <w:p w14:paraId="0883F4C8" w14:textId="77777777" w:rsidR="00E46EEB" w:rsidRPr="00EE64AF" w:rsidRDefault="00E46EEB" w:rsidP="00E96C88">
            <w:pPr>
              <w:widowControl w:val="0"/>
              <w:autoSpaceDE w:val="0"/>
              <w:autoSpaceDN w:val="0"/>
              <w:adjustRightInd w:val="0"/>
              <w:rPr>
                <w:bCs/>
              </w:rPr>
            </w:pPr>
            <w:r w:rsidRPr="00EE64AF">
              <w:rPr>
                <w:bCs/>
                <w:sz w:val="22"/>
                <w:szCs w:val="22"/>
              </w:rPr>
              <w:t>Turto patikėjimo teisė Unikalus Nr. 7398-6003-7296</w:t>
            </w:r>
          </w:p>
        </w:tc>
        <w:tc>
          <w:tcPr>
            <w:tcW w:w="1265" w:type="pct"/>
          </w:tcPr>
          <w:p w14:paraId="0883F4C9"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CA" w14:textId="77777777" w:rsidR="00E46EEB" w:rsidRPr="00EE64AF" w:rsidRDefault="00E46EEB" w:rsidP="00EE64AF">
            <w:pPr>
              <w:widowControl w:val="0"/>
              <w:autoSpaceDE w:val="0"/>
              <w:autoSpaceDN w:val="0"/>
              <w:adjustRightInd w:val="0"/>
              <w:ind w:firstLine="101"/>
              <w:jc w:val="both"/>
              <w:rPr>
                <w:bCs/>
              </w:rPr>
            </w:pPr>
            <w:r w:rsidRPr="00EE64AF">
              <w:rPr>
                <w:bCs/>
                <w:sz w:val="22"/>
                <w:szCs w:val="22"/>
              </w:rPr>
              <w:t>Klevų g. 3 Skemų k. Rokiškio raj. Sav.</w:t>
            </w:r>
          </w:p>
        </w:tc>
      </w:tr>
      <w:tr w:rsidR="00E46EEB" w:rsidRPr="00EE64AF" w14:paraId="0883F4D0" w14:textId="77777777" w:rsidTr="00462050">
        <w:tc>
          <w:tcPr>
            <w:tcW w:w="955" w:type="pct"/>
          </w:tcPr>
          <w:p w14:paraId="0883F4CC" w14:textId="77777777" w:rsidR="00E46EEB" w:rsidRPr="00EE64AF" w:rsidRDefault="00E46EEB" w:rsidP="00E96C88">
            <w:pPr>
              <w:widowControl w:val="0"/>
              <w:autoSpaceDE w:val="0"/>
              <w:autoSpaceDN w:val="0"/>
              <w:adjustRightInd w:val="0"/>
              <w:jc w:val="both"/>
              <w:rPr>
                <w:bCs/>
              </w:rPr>
            </w:pPr>
            <w:r w:rsidRPr="00EE64AF">
              <w:rPr>
                <w:bCs/>
                <w:sz w:val="22"/>
                <w:szCs w:val="22"/>
              </w:rPr>
              <w:t>Vandentiekio bokštas</w:t>
            </w:r>
          </w:p>
        </w:tc>
        <w:tc>
          <w:tcPr>
            <w:tcW w:w="1540" w:type="pct"/>
          </w:tcPr>
          <w:p w14:paraId="0883F4CD" w14:textId="77777777" w:rsidR="00E46EEB" w:rsidRPr="00EE64AF" w:rsidRDefault="00E46EEB" w:rsidP="00E96C88">
            <w:pPr>
              <w:widowControl w:val="0"/>
              <w:autoSpaceDE w:val="0"/>
              <w:autoSpaceDN w:val="0"/>
              <w:adjustRightInd w:val="0"/>
              <w:rPr>
                <w:bCs/>
              </w:rPr>
            </w:pPr>
            <w:r w:rsidRPr="00EE64AF">
              <w:rPr>
                <w:bCs/>
                <w:sz w:val="22"/>
                <w:szCs w:val="22"/>
              </w:rPr>
              <w:t>Turto patikėjimo teisė Unikalus Nr. 7398-6003-7309</w:t>
            </w:r>
          </w:p>
        </w:tc>
        <w:tc>
          <w:tcPr>
            <w:tcW w:w="1265" w:type="pct"/>
          </w:tcPr>
          <w:p w14:paraId="0883F4CE"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CF" w14:textId="77777777" w:rsidR="00E46EEB" w:rsidRPr="00EE64AF" w:rsidRDefault="00E46EEB" w:rsidP="00EE64AF">
            <w:pPr>
              <w:widowControl w:val="0"/>
              <w:autoSpaceDE w:val="0"/>
              <w:autoSpaceDN w:val="0"/>
              <w:adjustRightInd w:val="0"/>
              <w:ind w:firstLine="101"/>
              <w:jc w:val="both"/>
              <w:rPr>
                <w:bCs/>
              </w:rPr>
            </w:pPr>
            <w:r w:rsidRPr="00EE64AF">
              <w:rPr>
                <w:bCs/>
                <w:sz w:val="22"/>
                <w:szCs w:val="22"/>
              </w:rPr>
              <w:t>Klevų g. 3 Skemų k. Rokiškio raj. Sav.</w:t>
            </w:r>
          </w:p>
        </w:tc>
      </w:tr>
      <w:tr w:rsidR="00E46EEB" w:rsidRPr="00EE64AF" w14:paraId="0883F4D5" w14:textId="77777777" w:rsidTr="00462050">
        <w:tc>
          <w:tcPr>
            <w:tcW w:w="955" w:type="pct"/>
          </w:tcPr>
          <w:p w14:paraId="0883F4D1" w14:textId="77777777" w:rsidR="00E46EEB" w:rsidRPr="00EE64AF" w:rsidRDefault="00E46EEB" w:rsidP="00E96C88">
            <w:pPr>
              <w:widowControl w:val="0"/>
              <w:autoSpaceDE w:val="0"/>
              <w:autoSpaceDN w:val="0"/>
              <w:adjustRightInd w:val="0"/>
              <w:jc w:val="both"/>
              <w:rPr>
                <w:bCs/>
              </w:rPr>
            </w:pPr>
            <w:r w:rsidRPr="00EE64AF">
              <w:rPr>
                <w:bCs/>
                <w:sz w:val="22"/>
                <w:szCs w:val="22"/>
              </w:rPr>
              <w:t>Pastatas - Valymo įrenginiai</w:t>
            </w:r>
          </w:p>
        </w:tc>
        <w:tc>
          <w:tcPr>
            <w:tcW w:w="1540" w:type="pct"/>
          </w:tcPr>
          <w:p w14:paraId="0883F4D2" w14:textId="77777777" w:rsidR="00E46EEB" w:rsidRPr="00EE64AF" w:rsidRDefault="00E46EEB" w:rsidP="00E96C88">
            <w:pPr>
              <w:widowControl w:val="0"/>
              <w:autoSpaceDE w:val="0"/>
              <w:autoSpaceDN w:val="0"/>
              <w:adjustRightInd w:val="0"/>
              <w:rPr>
                <w:bCs/>
              </w:rPr>
            </w:pPr>
            <w:r w:rsidRPr="00EE64AF">
              <w:rPr>
                <w:bCs/>
                <w:sz w:val="22"/>
                <w:szCs w:val="22"/>
              </w:rPr>
              <w:t>Turto patikėjimo teisė Unikalus Nr. 7398-6003-7314</w:t>
            </w:r>
          </w:p>
        </w:tc>
        <w:tc>
          <w:tcPr>
            <w:tcW w:w="1265" w:type="pct"/>
          </w:tcPr>
          <w:p w14:paraId="0883F4D3"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D4" w14:textId="77777777" w:rsidR="00E46EEB" w:rsidRPr="00EE64AF" w:rsidRDefault="00E46EEB" w:rsidP="00EE64AF">
            <w:pPr>
              <w:widowControl w:val="0"/>
              <w:autoSpaceDE w:val="0"/>
              <w:autoSpaceDN w:val="0"/>
              <w:adjustRightInd w:val="0"/>
              <w:ind w:firstLine="101"/>
              <w:jc w:val="both"/>
              <w:rPr>
                <w:bCs/>
              </w:rPr>
            </w:pPr>
            <w:r w:rsidRPr="00EE64AF">
              <w:rPr>
                <w:bCs/>
                <w:sz w:val="22"/>
                <w:szCs w:val="22"/>
              </w:rPr>
              <w:t>Klevų g. 3 Skemų k. Rokiškio raj. Sav.</w:t>
            </w:r>
          </w:p>
        </w:tc>
      </w:tr>
      <w:tr w:rsidR="00E46EEB" w:rsidRPr="00EE64AF" w14:paraId="0883F4DA" w14:textId="77777777" w:rsidTr="00462050">
        <w:tc>
          <w:tcPr>
            <w:tcW w:w="955" w:type="pct"/>
          </w:tcPr>
          <w:p w14:paraId="0883F4D6" w14:textId="77777777" w:rsidR="00E46EEB" w:rsidRPr="00EE64AF" w:rsidRDefault="00E46EEB" w:rsidP="00E96C88">
            <w:pPr>
              <w:widowControl w:val="0"/>
              <w:autoSpaceDE w:val="0"/>
              <w:autoSpaceDN w:val="0"/>
              <w:adjustRightInd w:val="0"/>
              <w:jc w:val="both"/>
              <w:rPr>
                <w:bCs/>
              </w:rPr>
            </w:pPr>
            <w:r w:rsidRPr="00EE64AF">
              <w:rPr>
                <w:bCs/>
                <w:sz w:val="22"/>
                <w:szCs w:val="22"/>
              </w:rPr>
              <w:t>Vandens minkštinimo filtras</w:t>
            </w:r>
          </w:p>
        </w:tc>
        <w:tc>
          <w:tcPr>
            <w:tcW w:w="1540" w:type="pct"/>
          </w:tcPr>
          <w:p w14:paraId="0883F4D7" w14:textId="77777777" w:rsidR="00E46EEB" w:rsidRPr="00EE64AF" w:rsidRDefault="00E46EEB" w:rsidP="00EE64AF">
            <w:pPr>
              <w:widowControl w:val="0"/>
              <w:autoSpaceDE w:val="0"/>
              <w:autoSpaceDN w:val="0"/>
              <w:adjustRightInd w:val="0"/>
            </w:pPr>
            <w:r w:rsidRPr="00EE64AF">
              <w:rPr>
                <w:bCs/>
                <w:sz w:val="22"/>
                <w:szCs w:val="22"/>
              </w:rPr>
              <w:t>Skemų SGN Nuosavybė</w:t>
            </w:r>
          </w:p>
        </w:tc>
        <w:tc>
          <w:tcPr>
            <w:tcW w:w="1265" w:type="pct"/>
          </w:tcPr>
          <w:p w14:paraId="0883F4D8"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D9" w14:textId="77777777" w:rsidR="00E46EEB" w:rsidRPr="00EE64AF" w:rsidRDefault="00E46EEB" w:rsidP="00EE64AF">
            <w:pPr>
              <w:widowControl w:val="0"/>
              <w:autoSpaceDE w:val="0"/>
              <w:autoSpaceDN w:val="0"/>
              <w:adjustRightInd w:val="0"/>
              <w:ind w:firstLine="101"/>
            </w:pPr>
            <w:r w:rsidRPr="00EE64AF">
              <w:rPr>
                <w:bCs/>
                <w:sz w:val="22"/>
                <w:szCs w:val="22"/>
              </w:rPr>
              <w:t>Klevų g. 3 Skemų k. Rokiškio raj. Sav.</w:t>
            </w:r>
          </w:p>
        </w:tc>
      </w:tr>
      <w:tr w:rsidR="00E46EEB" w:rsidRPr="00EE64AF" w14:paraId="0883F4DF" w14:textId="77777777" w:rsidTr="00462050">
        <w:tc>
          <w:tcPr>
            <w:tcW w:w="955" w:type="pct"/>
          </w:tcPr>
          <w:p w14:paraId="0883F4DB" w14:textId="77777777" w:rsidR="00E46EEB" w:rsidRPr="00EE64AF" w:rsidRDefault="00E46EEB" w:rsidP="00E96C88">
            <w:pPr>
              <w:widowControl w:val="0"/>
              <w:autoSpaceDE w:val="0"/>
              <w:autoSpaceDN w:val="0"/>
              <w:adjustRightInd w:val="0"/>
              <w:jc w:val="both"/>
              <w:rPr>
                <w:bCs/>
              </w:rPr>
            </w:pPr>
            <w:r w:rsidRPr="00EE64AF">
              <w:rPr>
                <w:bCs/>
                <w:sz w:val="22"/>
                <w:szCs w:val="22"/>
              </w:rPr>
              <w:t>Siurblys</w:t>
            </w:r>
          </w:p>
        </w:tc>
        <w:tc>
          <w:tcPr>
            <w:tcW w:w="1540" w:type="pct"/>
          </w:tcPr>
          <w:p w14:paraId="0883F4DC" w14:textId="77777777" w:rsidR="00E46EEB" w:rsidRPr="00EE64AF" w:rsidRDefault="00E46EEB" w:rsidP="00EE64AF">
            <w:pPr>
              <w:widowControl w:val="0"/>
              <w:autoSpaceDE w:val="0"/>
              <w:autoSpaceDN w:val="0"/>
              <w:adjustRightInd w:val="0"/>
            </w:pPr>
            <w:r w:rsidRPr="00EE64AF">
              <w:rPr>
                <w:bCs/>
                <w:sz w:val="22"/>
                <w:szCs w:val="22"/>
              </w:rPr>
              <w:t>Skemų SGN Nuosavybė</w:t>
            </w:r>
          </w:p>
        </w:tc>
        <w:tc>
          <w:tcPr>
            <w:tcW w:w="1265" w:type="pct"/>
          </w:tcPr>
          <w:p w14:paraId="0883F4DD"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DE" w14:textId="77777777" w:rsidR="00E46EEB" w:rsidRPr="00EE64AF" w:rsidRDefault="00E46EEB" w:rsidP="00EE64AF">
            <w:pPr>
              <w:widowControl w:val="0"/>
              <w:autoSpaceDE w:val="0"/>
              <w:autoSpaceDN w:val="0"/>
              <w:adjustRightInd w:val="0"/>
              <w:ind w:firstLine="101"/>
            </w:pPr>
            <w:r w:rsidRPr="00EE64AF">
              <w:rPr>
                <w:bCs/>
                <w:sz w:val="22"/>
                <w:szCs w:val="22"/>
              </w:rPr>
              <w:t>Klevų g. 3 Skemų k. Rokiškio raj. Sav.</w:t>
            </w:r>
          </w:p>
        </w:tc>
      </w:tr>
      <w:tr w:rsidR="00E46EEB" w:rsidRPr="00EE64AF" w14:paraId="0883F4E4" w14:textId="77777777" w:rsidTr="00462050">
        <w:tc>
          <w:tcPr>
            <w:tcW w:w="955" w:type="pct"/>
          </w:tcPr>
          <w:p w14:paraId="0883F4E0" w14:textId="77777777" w:rsidR="00E46EEB" w:rsidRPr="00EE64AF" w:rsidRDefault="00E46EEB" w:rsidP="00E96C88">
            <w:pPr>
              <w:widowControl w:val="0"/>
              <w:autoSpaceDE w:val="0"/>
              <w:autoSpaceDN w:val="0"/>
              <w:adjustRightInd w:val="0"/>
              <w:jc w:val="both"/>
              <w:rPr>
                <w:bCs/>
              </w:rPr>
            </w:pPr>
            <w:r w:rsidRPr="00EE64AF">
              <w:rPr>
                <w:bCs/>
                <w:sz w:val="22"/>
                <w:szCs w:val="22"/>
              </w:rPr>
              <w:t>Cirkuliacinis siurblys</w:t>
            </w:r>
          </w:p>
        </w:tc>
        <w:tc>
          <w:tcPr>
            <w:tcW w:w="1540" w:type="pct"/>
          </w:tcPr>
          <w:p w14:paraId="0883F4E1" w14:textId="77777777" w:rsidR="00E46EEB" w:rsidRPr="00EE64AF" w:rsidRDefault="00E46EEB" w:rsidP="00EE64AF">
            <w:pPr>
              <w:widowControl w:val="0"/>
              <w:autoSpaceDE w:val="0"/>
              <w:autoSpaceDN w:val="0"/>
              <w:adjustRightInd w:val="0"/>
            </w:pPr>
            <w:r w:rsidRPr="00EE64AF">
              <w:rPr>
                <w:bCs/>
                <w:sz w:val="22"/>
                <w:szCs w:val="22"/>
              </w:rPr>
              <w:t>Skemų SGN Nuosavybė</w:t>
            </w:r>
          </w:p>
        </w:tc>
        <w:tc>
          <w:tcPr>
            <w:tcW w:w="1265" w:type="pct"/>
          </w:tcPr>
          <w:p w14:paraId="0883F4E2" w14:textId="77777777" w:rsidR="00E46EEB" w:rsidRPr="00EE64AF" w:rsidRDefault="00E46EEB" w:rsidP="00EE64AF">
            <w:pPr>
              <w:widowControl w:val="0"/>
              <w:autoSpaceDE w:val="0"/>
              <w:autoSpaceDN w:val="0"/>
              <w:adjustRightInd w:val="0"/>
              <w:ind w:left="140"/>
            </w:pPr>
            <w:r w:rsidRPr="00EE64AF">
              <w:rPr>
                <w:sz w:val="22"/>
                <w:szCs w:val="22"/>
              </w:rPr>
              <w:t>Skemų socialinės globos namai</w:t>
            </w:r>
          </w:p>
        </w:tc>
        <w:tc>
          <w:tcPr>
            <w:tcW w:w="1240" w:type="pct"/>
          </w:tcPr>
          <w:p w14:paraId="0883F4E3" w14:textId="77777777" w:rsidR="00E46EEB" w:rsidRPr="00EE64AF" w:rsidRDefault="00E46EEB" w:rsidP="00EE64AF">
            <w:pPr>
              <w:widowControl w:val="0"/>
              <w:autoSpaceDE w:val="0"/>
              <w:autoSpaceDN w:val="0"/>
              <w:adjustRightInd w:val="0"/>
              <w:ind w:firstLine="101"/>
            </w:pPr>
            <w:r w:rsidRPr="00EE64AF">
              <w:rPr>
                <w:bCs/>
                <w:sz w:val="22"/>
                <w:szCs w:val="22"/>
              </w:rPr>
              <w:t>Klevų g. 3 Skemų k. Rokiškio raj. Sav.</w:t>
            </w:r>
          </w:p>
        </w:tc>
      </w:tr>
    </w:tbl>
    <w:p w14:paraId="0883F4E5" w14:textId="77777777" w:rsidR="00E46EEB" w:rsidRPr="00EE64AF" w:rsidRDefault="00E46EEB" w:rsidP="00E46EEB">
      <w:pPr>
        <w:widowControl w:val="0"/>
        <w:autoSpaceDN w:val="0"/>
        <w:jc w:val="both"/>
      </w:pPr>
    </w:p>
    <w:p w14:paraId="0883F4E6" w14:textId="77777777" w:rsidR="00E46EEB" w:rsidRPr="00EE64AF" w:rsidRDefault="00E46EEB" w:rsidP="00E46EEB">
      <w:pPr>
        <w:widowControl w:val="0"/>
        <w:autoSpaceDN w:val="0"/>
        <w:jc w:val="both"/>
      </w:pPr>
      <w:r w:rsidRPr="00EE64AF">
        <w:t>10. Veiklos plano rengėjas:</w:t>
      </w:r>
    </w:p>
    <w:p w14:paraId="0883F4E7" w14:textId="77777777" w:rsidR="00E46EEB" w:rsidRPr="00EE64AF" w:rsidRDefault="00E46EEB" w:rsidP="00E46EEB">
      <w:pPr>
        <w:widowControl w:val="0"/>
        <w:autoSpaceDN w:val="0"/>
        <w:jc w:val="both"/>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09"/>
        <w:gridCol w:w="2410"/>
        <w:gridCol w:w="2410"/>
        <w:gridCol w:w="2410"/>
      </w:tblGrid>
      <w:tr w:rsidR="00E46EEB" w:rsidRPr="00EE64AF" w14:paraId="0883F4ED"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4E8" w14:textId="77777777" w:rsidR="00E46EEB" w:rsidRPr="00EE64AF" w:rsidRDefault="00E46EEB" w:rsidP="00E96C88">
            <w:pPr>
              <w:widowControl w:val="0"/>
              <w:autoSpaceDE w:val="0"/>
              <w:autoSpaceDN w:val="0"/>
              <w:adjustRightInd w:val="0"/>
              <w:rPr>
                <w:bCs/>
              </w:rPr>
            </w:pPr>
            <w:r w:rsidRPr="00EE64AF">
              <w:rPr>
                <w:bCs/>
              </w:rPr>
              <w:t>Ūkio subjekto:</w:t>
            </w:r>
          </w:p>
        </w:tc>
        <w:tc>
          <w:tcPr>
            <w:tcW w:w="1250" w:type="pct"/>
            <w:tcBorders>
              <w:top w:val="single" w:sz="4" w:space="0" w:color="000000"/>
              <w:left w:val="single" w:sz="4" w:space="0" w:color="000000"/>
              <w:bottom w:val="single" w:sz="4" w:space="0" w:color="000000"/>
              <w:right w:val="single" w:sz="4" w:space="0" w:color="000000"/>
            </w:tcBorders>
          </w:tcPr>
          <w:p w14:paraId="0883F4E9" w14:textId="77777777" w:rsidR="00E46EEB" w:rsidRPr="00EE64AF" w:rsidRDefault="00E46EEB" w:rsidP="00E96C88">
            <w:pPr>
              <w:widowControl w:val="0"/>
              <w:autoSpaceDE w:val="0"/>
              <w:autoSpaceDN w:val="0"/>
              <w:adjustRightInd w:val="0"/>
              <w:rPr>
                <w:bCs/>
              </w:rPr>
            </w:pPr>
          </w:p>
        </w:tc>
        <w:tc>
          <w:tcPr>
            <w:tcW w:w="1250" w:type="pct"/>
            <w:vMerge w:val="restart"/>
            <w:tcBorders>
              <w:top w:val="single" w:sz="4" w:space="0" w:color="000000"/>
              <w:left w:val="single" w:sz="4" w:space="0" w:color="000000"/>
              <w:right w:val="single" w:sz="4" w:space="0" w:color="000000"/>
            </w:tcBorders>
          </w:tcPr>
          <w:p w14:paraId="0883F4EA" w14:textId="77777777" w:rsidR="00E46EEB" w:rsidRPr="00EE64AF" w:rsidRDefault="00E46EEB" w:rsidP="00E96C88">
            <w:pPr>
              <w:widowControl w:val="0"/>
              <w:autoSpaceDE w:val="0"/>
              <w:autoSpaceDN w:val="0"/>
              <w:adjustRightInd w:val="0"/>
              <w:rPr>
                <w:bCs/>
              </w:rPr>
            </w:pPr>
            <w:r w:rsidRPr="00EE64AF">
              <w:rPr>
                <w:bCs/>
              </w:rPr>
              <w:t>Kontaktinio asmens:</w:t>
            </w:r>
          </w:p>
          <w:p w14:paraId="0883F4EB" w14:textId="77777777" w:rsidR="00E46EEB" w:rsidRPr="00EE64AF" w:rsidRDefault="00E1481B" w:rsidP="00E96C88">
            <w:pPr>
              <w:widowControl w:val="0"/>
              <w:autoSpaceDE w:val="0"/>
              <w:autoSpaceDN w:val="0"/>
              <w:adjustRightInd w:val="0"/>
              <w:rPr>
                <w:bCs/>
              </w:rPr>
            </w:pPr>
            <w:r>
              <w:rPr>
                <w:bCs/>
              </w:rPr>
              <w:t>v</w:t>
            </w:r>
            <w:r w:rsidR="00E46EEB" w:rsidRPr="00EE64AF">
              <w:rPr>
                <w:bCs/>
              </w:rPr>
              <w:t>., pavardė</w:t>
            </w:r>
          </w:p>
        </w:tc>
        <w:tc>
          <w:tcPr>
            <w:tcW w:w="1250" w:type="pct"/>
            <w:vMerge w:val="restart"/>
            <w:tcBorders>
              <w:top w:val="single" w:sz="4" w:space="0" w:color="000000"/>
              <w:left w:val="single" w:sz="4" w:space="0" w:color="000000"/>
              <w:right w:val="single" w:sz="4" w:space="0" w:color="000000"/>
            </w:tcBorders>
          </w:tcPr>
          <w:p w14:paraId="0883F4EC" w14:textId="77777777" w:rsidR="00E46EEB" w:rsidRPr="00EE64AF" w:rsidRDefault="00E46EEB" w:rsidP="00E96C88">
            <w:pPr>
              <w:widowControl w:val="0"/>
              <w:autoSpaceDE w:val="0"/>
              <w:autoSpaceDN w:val="0"/>
              <w:adjustRightInd w:val="0"/>
              <w:rPr>
                <w:bCs/>
              </w:rPr>
            </w:pPr>
            <w:r w:rsidRPr="00EE64AF">
              <w:rPr>
                <w:bCs/>
              </w:rPr>
              <w:t>Gintaras Girštautas</w:t>
            </w:r>
          </w:p>
        </w:tc>
      </w:tr>
      <w:tr w:rsidR="00E46EEB" w:rsidRPr="00EE64AF" w14:paraId="0883F4F2"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4EE" w14:textId="77777777" w:rsidR="00E46EEB" w:rsidRPr="00EE64AF" w:rsidRDefault="00E46EEB" w:rsidP="00E96C88">
            <w:pPr>
              <w:widowControl w:val="0"/>
              <w:autoSpaceDE w:val="0"/>
              <w:autoSpaceDN w:val="0"/>
              <w:adjustRightInd w:val="0"/>
              <w:rPr>
                <w:bCs/>
              </w:rPr>
            </w:pPr>
            <w:r w:rsidRPr="00EE64AF">
              <w:rPr>
                <w:bCs/>
              </w:rPr>
              <w:t>Pavadinimas</w:t>
            </w:r>
          </w:p>
        </w:tc>
        <w:tc>
          <w:tcPr>
            <w:tcW w:w="1250" w:type="pct"/>
            <w:tcBorders>
              <w:top w:val="single" w:sz="4" w:space="0" w:color="000000"/>
              <w:left w:val="single" w:sz="4" w:space="0" w:color="000000"/>
              <w:bottom w:val="single" w:sz="4" w:space="0" w:color="000000"/>
              <w:right w:val="single" w:sz="4" w:space="0" w:color="000000"/>
            </w:tcBorders>
          </w:tcPr>
          <w:p w14:paraId="0883F4EF" w14:textId="77777777" w:rsidR="00E46EEB" w:rsidRPr="00EE64AF" w:rsidRDefault="00E46EEB" w:rsidP="00E96C88">
            <w:pPr>
              <w:widowControl w:val="0"/>
              <w:autoSpaceDE w:val="0"/>
              <w:autoSpaceDN w:val="0"/>
              <w:adjustRightInd w:val="0"/>
              <w:rPr>
                <w:bCs/>
              </w:rPr>
            </w:pPr>
            <w:r w:rsidRPr="00EE64AF">
              <w:rPr>
                <w:bCs/>
              </w:rPr>
              <w:t>Skemų SGN</w:t>
            </w:r>
          </w:p>
        </w:tc>
        <w:tc>
          <w:tcPr>
            <w:tcW w:w="1250" w:type="pct"/>
            <w:vMerge/>
            <w:tcBorders>
              <w:left w:val="single" w:sz="4" w:space="0" w:color="000000"/>
              <w:bottom w:val="single" w:sz="4" w:space="0" w:color="000000"/>
              <w:right w:val="single" w:sz="4" w:space="0" w:color="000000"/>
            </w:tcBorders>
          </w:tcPr>
          <w:p w14:paraId="0883F4F0" w14:textId="77777777" w:rsidR="00E46EEB" w:rsidRPr="00EE64AF" w:rsidRDefault="00E46EEB" w:rsidP="00E96C88">
            <w:pPr>
              <w:widowControl w:val="0"/>
              <w:autoSpaceDE w:val="0"/>
              <w:autoSpaceDN w:val="0"/>
              <w:adjustRightInd w:val="0"/>
              <w:rPr>
                <w:bCs/>
              </w:rPr>
            </w:pPr>
          </w:p>
        </w:tc>
        <w:tc>
          <w:tcPr>
            <w:tcW w:w="1250" w:type="pct"/>
            <w:vMerge/>
            <w:tcBorders>
              <w:left w:val="single" w:sz="4" w:space="0" w:color="000000"/>
              <w:bottom w:val="single" w:sz="4" w:space="0" w:color="000000"/>
              <w:right w:val="single" w:sz="4" w:space="0" w:color="000000"/>
            </w:tcBorders>
          </w:tcPr>
          <w:p w14:paraId="0883F4F1" w14:textId="77777777" w:rsidR="00E46EEB" w:rsidRPr="00EE64AF" w:rsidRDefault="00E46EEB" w:rsidP="00E96C88">
            <w:pPr>
              <w:widowControl w:val="0"/>
              <w:autoSpaceDE w:val="0"/>
              <w:autoSpaceDN w:val="0"/>
              <w:adjustRightInd w:val="0"/>
              <w:rPr>
                <w:bCs/>
              </w:rPr>
            </w:pPr>
          </w:p>
        </w:tc>
      </w:tr>
      <w:tr w:rsidR="00E46EEB" w:rsidRPr="00EE64AF" w14:paraId="0883F4F7"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4F3" w14:textId="77777777" w:rsidR="00E46EEB" w:rsidRPr="00EE64AF" w:rsidRDefault="00E46EEB" w:rsidP="00E96C88">
            <w:pPr>
              <w:widowControl w:val="0"/>
              <w:autoSpaceDE w:val="0"/>
              <w:autoSpaceDN w:val="0"/>
              <w:adjustRightInd w:val="0"/>
              <w:rPr>
                <w:bCs/>
              </w:rPr>
            </w:pPr>
            <w:r w:rsidRPr="00EE64AF">
              <w:rPr>
                <w:bCs/>
              </w:rPr>
              <w:t>Kodas</w:t>
            </w:r>
          </w:p>
        </w:tc>
        <w:tc>
          <w:tcPr>
            <w:tcW w:w="1250" w:type="pct"/>
            <w:tcBorders>
              <w:top w:val="single" w:sz="4" w:space="0" w:color="000000"/>
              <w:left w:val="single" w:sz="4" w:space="0" w:color="000000"/>
              <w:bottom w:val="single" w:sz="4" w:space="0" w:color="000000"/>
              <w:right w:val="single" w:sz="4" w:space="0" w:color="000000"/>
            </w:tcBorders>
          </w:tcPr>
          <w:p w14:paraId="0883F4F4" w14:textId="77777777" w:rsidR="00E46EEB" w:rsidRPr="00EE64AF" w:rsidRDefault="00E46EEB" w:rsidP="00E96C88">
            <w:pPr>
              <w:widowControl w:val="0"/>
              <w:autoSpaceDE w:val="0"/>
              <w:autoSpaceDN w:val="0"/>
              <w:adjustRightInd w:val="0"/>
              <w:rPr>
                <w:bCs/>
              </w:rPr>
            </w:pPr>
            <w:r w:rsidRPr="00EE64AF">
              <w:rPr>
                <w:bCs/>
              </w:rPr>
              <w:t>190796039</w:t>
            </w:r>
          </w:p>
        </w:tc>
        <w:tc>
          <w:tcPr>
            <w:tcW w:w="1250" w:type="pct"/>
            <w:tcBorders>
              <w:top w:val="single" w:sz="4" w:space="0" w:color="000000"/>
              <w:left w:val="single" w:sz="4" w:space="0" w:color="000000"/>
              <w:bottom w:val="single" w:sz="4" w:space="0" w:color="000000"/>
              <w:right w:val="single" w:sz="4" w:space="0" w:color="000000"/>
            </w:tcBorders>
          </w:tcPr>
          <w:p w14:paraId="0883F4F5" w14:textId="77777777" w:rsidR="00E46EEB" w:rsidRPr="00EE64AF" w:rsidRDefault="00E46EEB" w:rsidP="00E96C88">
            <w:pPr>
              <w:widowControl w:val="0"/>
              <w:autoSpaceDE w:val="0"/>
              <w:autoSpaceDN w:val="0"/>
              <w:adjustRightInd w:val="0"/>
              <w:rPr>
                <w:bCs/>
              </w:rPr>
            </w:pPr>
            <w:r w:rsidRPr="00EE64AF">
              <w:rPr>
                <w:bCs/>
              </w:rPr>
              <w:t xml:space="preserve">Pareigos </w:t>
            </w:r>
          </w:p>
        </w:tc>
        <w:tc>
          <w:tcPr>
            <w:tcW w:w="1250" w:type="pct"/>
            <w:tcBorders>
              <w:top w:val="single" w:sz="4" w:space="0" w:color="000000"/>
              <w:left w:val="single" w:sz="4" w:space="0" w:color="000000"/>
              <w:bottom w:val="single" w:sz="4" w:space="0" w:color="000000"/>
              <w:right w:val="single" w:sz="4" w:space="0" w:color="000000"/>
            </w:tcBorders>
          </w:tcPr>
          <w:p w14:paraId="0883F4F6" w14:textId="77777777" w:rsidR="00E46EEB" w:rsidRPr="00EE64AF" w:rsidRDefault="00E46EEB" w:rsidP="00E96C88">
            <w:pPr>
              <w:widowControl w:val="0"/>
              <w:autoSpaceDE w:val="0"/>
              <w:autoSpaceDN w:val="0"/>
              <w:adjustRightInd w:val="0"/>
              <w:rPr>
                <w:bCs/>
              </w:rPr>
            </w:pPr>
            <w:r w:rsidRPr="00EE64AF">
              <w:rPr>
                <w:bCs/>
              </w:rPr>
              <w:t>Direktorius</w:t>
            </w:r>
          </w:p>
        </w:tc>
      </w:tr>
      <w:tr w:rsidR="00E46EEB" w:rsidRPr="00EE64AF" w14:paraId="0883F4FC"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4F8" w14:textId="77777777" w:rsidR="00E46EEB" w:rsidRPr="00EE64AF" w:rsidRDefault="00E46EEB" w:rsidP="00E96C88">
            <w:pPr>
              <w:widowControl w:val="0"/>
              <w:autoSpaceDE w:val="0"/>
              <w:autoSpaceDN w:val="0"/>
              <w:adjustRightInd w:val="0"/>
              <w:rPr>
                <w:bCs/>
              </w:rPr>
            </w:pPr>
            <w:r w:rsidRPr="00EE64AF">
              <w:rPr>
                <w:bCs/>
              </w:rPr>
              <w:t>Buveinės adresas</w:t>
            </w:r>
          </w:p>
        </w:tc>
        <w:tc>
          <w:tcPr>
            <w:tcW w:w="1250" w:type="pct"/>
            <w:tcBorders>
              <w:top w:val="single" w:sz="4" w:space="0" w:color="000000"/>
              <w:left w:val="single" w:sz="4" w:space="0" w:color="000000"/>
              <w:bottom w:val="single" w:sz="4" w:space="0" w:color="000000"/>
              <w:right w:val="single" w:sz="4" w:space="0" w:color="000000"/>
            </w:tcBorders>
          </w:tcPr>
          <w:p w14:paraId="0883F4F9" w14:textId="77777777" w:rsidR="00E46EEB" w:rsidRPr="00EE64AF" w:rsidRDefault="00E46EEB" w:rsidP="00E96C88">
            <w:pPr>
              <w:widowControl w:val="0"/>
              <w:autoSpaceDE w:val="0"/>
              <w:autoSpaceDN w:val="0"/>
              <w:adjustRightInd w:val="0"/>
              <w:rPr>
                <w:bCs/>
              </w:rPr>
            </w:pPr>
            <w:r w:rsidRPr="00EE64AF">
              <w:rPr>
                <w:bCs/>
              </w:rPr>
              <w:t>Klevų g. 10 Skemų k.</w:t>
            </w:r>
          </w:p>
        </w:tc>
        <w:tc>
          <w:tcPr>
            <w:tcW w:w="1250" w:type="pct"/>
            <w:tcBorders>
              <w:top w:val="single" w:sz="4" w:space="0" w:color="000000"/>
              <w:left w:val="single" w:sz="4" w:space="0" w:color="000000"/>
              <w:bottom w:val="single" w:sz="4" w:space="0" w:color="000000"/>
              <w:right w:val="single" w:sz="4" w:space="0" w:color="000000"/>
            </w:tcBorders>
          </w:tcPr>
          <w:p w14:paraId="0883F4FA" w14:textId="77777777" w:rsidR="00E46EEB" w:rsidRPr="00EE64AF" w:rsidRDefault="00E46EEB" w:rsidP="00E96C88">
            <w:pPr>
              <w:widowControl w:val="0"/>
              <w:autoSpaceDE w:val="0"/>
              <w:autoSpaceDN w:val="0"/>
              <w:adjustRightInd w:val="0"/>
              <w:rPr>
                <w:bCs/>
              </w:rPr>
            </w:pPr>
            <w:r w:rsidRPr="00EE64AF">
              <w:rPr>
                <w:bCs/>
              </w:rPr>
              <w:t xml:space="preserve">Telefonas </w:t>
            </w:r>
          </w:p>
        </w:tc>
        <w:tc>
          <w:tcPr>
            <w:tcW w:w="1250" w:type="pct"/>
            <w:tcBorders>
              <w:top w:val="single" w:sz="4" w:space="0" w:color="000000"/>
              <w:left w:val="single" w:sz="4" w:space="0" w:color="000000"/>
              <w:bottom w:val="single" w:sz="4" w:space="0" w:color="000000"/>
              <w:right w:val="single" w:sz="4" w:space="0" w:color="000000"/>
            </w:tcBorders>
          </w:tcPr>
          <w:p w14:paraId="0883F4FB" w14:textId="77777777" w:rsidR="00E46EEB" w:rsidRPr="00EE64AF" w:rsidRDefault="00E46EEB" w:rsidP="00E96C88">
            <w:pPr>
              <w:widowControl w:val="0"/>
              <w:autoSpaceDE w:val="0"/>
              <w:autoSpaceDN w:val="0"/>
              <w:adjustRightInd w:val="0"/>
              <w:rPr>
                <w:bCs/>
              </w:rPr>
            </w:pPr>
            <w:r w:rsidRPr="00EE64AF">
              <w:rPr>
                <w:bCs/>
              </w:rPr>
              <w:t>8-458-73827</w:t>
            </w:r>
          </w:p>
        </w:tc>
      </w:tr>
      <w:tr w:rsidR="00E46EEB" w:rsidRPr="00EE64AF" w14:paraId="0883F501"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4FD" w14:textId="77777777" w:rsidR="00E46EEB" w:rsidRPr="00EE64AF" w:rsidRDefault="00E46EEB" w:rsidP="00E96C88">
            <w:pPr>
              <w:widowControl w:val="0"/>
              <w:autoSpaceDE w:val="0"/>
              <w:autoSpaceDN w:val="0"/>
              <w:adjustRightInd w:val="0"/>
              <w:rPr>
                <w:bCs/>
              </w:rPr>
            </w:pPr>
            <w:r w:rsidRPr="00EE64AF">
              <w:rPr>
                <w:bCs/>
              </w:rPr>
              <w:t>Telefonas</w:t>
            </w:r>
          </w:p>
        </w:tc>
        <w:tc>
          <w:tcPr>
            <w:tcW w:w="1250" w:type="pct"/>
            <w:tcBorders>
              <w:top w:val="single" w:sz="4" w:space="0" w:color="000000"/>
              <w:left w:val="single" w:sz="4" w:space="0" w:color="000000"/>
              <w:bottom w:val="single" w:sz="4" w:space="0" w:color="000000"/>
              <w:right w:val="single" w:sz="4" w:space="0" w:color="000000"/>
            </w:tcBorders>
          </w:tcPr>
          <w:p w14:paraId="0883F4FE" w14:textId="77777777" w:rsidR="00E46EEB" w:rsidRPr="00EE64AF" w:rsidRDefault="00E46EEB" w:rsidP="00E96C88">
            <w:pPr>
              <w:widowControl w:val="0"/>
              <w:autoSpaceDE w:val="0"/>
              <w:autoSpaceDN w:val="0"/>
              <w:adjustRightInd w:val="0"/>
              <w:rPr>
                <w:bCs/>
              </w:rPr>
            </w:pPr>
            <w:r w:rsidRPr="00EE64AF">
              <w:rPr>
                <w:bCs/>
              </w:rPr>
              <w:t>8-458-73827</w:t>
            </w:r>
          </w:p>
        </w:tc>
        <w:tc>
          <w:tcPr>
            <w:tcW w:w="1250" w:type="pct"/>
            <w:tcBorders>
              <w:top w:val="single" w:sz="4" w:space="0" w:color="000000"/>
              <w:left w:val="single" w:sz="4" w:space="0" w:color="000000"/>
              <w:bottom w:val="single" w:sz="4" w:space="0" w:color="000000"/>
              <w:right w:val="single" w:sz="4" w:space="0" w:color="000000"/>
            </w:tcBorders>
          </w:tcPr>
          <w:p w14:paraId="0883F4FF" w14:textId="77777777" w:rsidR="00E46EEB" w:rsidRPr="00EE64AF" w:rsidRDefault="00E46EEB" w:rsidP="00E96C88">
            <w:pPr>
              <w:widowControl w:val="0"/>
              <w:autoSpaceDE w:val="0"/>
              <w:autoSpaceDN w:val="0"/>
              <w:adjustRightInd w:val="0"/>
              <w:rPr>
                <w:bCs/>
              </w:rPr>
            </w:pPr>
            <w:r w:rsidRPr="00EE64AF">
              <w:rPr>
                <w:bCs/>
              </w:rPr>
              <w:t>El. paštas</w:t>
            </w:r>
          </w:p>
        </w:tc>
        <w:tc>
          <w:tcPr>
            <w:tcW w:w="1250" w:type="pct"/>
            <w:tcBorders>
              <w:top w:val="single" w:sz="4" w:space="0" w:color="000000"/>
              <w:left w:val="single" w:sz="4" w:space="0" w:color="000000"/>
              <w:bottom w:val="single" w:sz="4" w:space="0" w:color="000000"/>
              <w:right w:val="single" w:sz="4" w:space="0" w:color="000000"/>
            </w:tcBorders>
          </w:tcPr>
          <w:p w14:paraId="0883F500" w14:textId="77777777" w:rsidR="00E46EEB" w:rsidRPr="00EE64AF" w:rsidRDefault="00E46EEB" w:rsidP="00E96C88">
            <w:pPr>
              <w:widowControl w:val="0"/>
              <w:autoSpaceDE w:val="0"/>
              <w:autoSpaceDN w:val="0"/>
              <w:adjustRightInd w:val="0"/>
              <w:rPr>
                <w:bCs/>
              </w:rPr>
            </w:pPr>
            <w:r w:rsidRPr="00EE64AF">
              <w:rPr>
                <w:bCs/>
              </w:rPr>
              <w:t>info@skemai.lt</w:t>
            </w:r>
          </w:p>
        </w:tc>
      </w:tr>
      <w:tr w:rsidR="00E46EEB" w:rsidRPr="00EE64AF" w14:paraId="0883F506"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502" w14:textId="77777777" w:rsidR="00E46EEB" w:rsidRPr="00EE64AF" w:rsidRDefault="00E46EEB" w:rsidP="00E96C88">
            <w:pPr>
              <w:widowControl w:val="0"/>
              <w:autoSpaceDE w:val="0"/>
              <w:autoSpaceDN w:val="0"/>
              <w:adjustRightInd w:val="0"/>
              <w:rPr>
                <w:bCs/>
              </w:rPr>
            </w:pPr>
            <w:r w:rsidRPr="00EE64AF">
              <w:rPr>
                <w:bCs/>
              </w:rPr>
              <w:t>Faksas</w:t>
            </w:r>
          </w:p>
        </w:tc>
        <w:tc>
          <w:tcPr>
            <w:tcW w:w="1250" w:type="pct"/>
            <w:tcBorders>
              <w:top w:val="single" w:sz="4" w:space="0" w:color="000000"/>
              <w:left w:val="single" w:sz="4" w:space="0" w:color="000000"/>
              <w:bottom w:val="single" w:sz="4" w:space="0" w:color="000000"/>
              <w:right w:val="single" w:sz="4" w:space="0" w:color="000000"/>
            </w:tcBorders>
          </w:tcPr>
          <w:p w14:paraId="0883F503" w14:textId="77777777" w:rsidR="00E46EEB" w:rsidRPr="00EE64AF" w:rsidRDefault="00E46EEB" w:rsidP="00E96C88">
            <w:pPr>
              <w:widowControl w:val="0"/>
              <w:autoSpaceDE w:val="0"/>
              <w:autoSpaceDN w:val="0"/>
              <w:adjustRightInd w:val="0"/>
              <w:rPr>
                <w:bCs/>
              </w:rPr>
            </w:pPr>
            <w:r w:rsidRPr="00EE64AF">
              <w:rPr>
                <w:bCs/>
              </w:rPr>
              <w:t>8-458-75846</w:t>
            </w:r>
          </w:p>
        </w:tc>
        <w:tc>
          <w:tcPr>
            <w:tcW w:w="1250" w:type="pct"/>
            <w:tcBorders>
              <w:top w:val="single" w:sz="4" w:space="0" w:color="000000"/>
              <w:left w:val="single" w:sz="4" w:space="0" w:color="000000"/>
              <w:bottom w:val="single" w:sz="4" w:space="0" w:color="000000"/>
              <w:right w:val="single" w:sz="4" w:space="0" w:color="000000"/>
            </w:tcBorders>
          </w:tcPr>
          <w:p w14:paraId="0883F504" w14:textId="77777777" w:rsidR="00E46EEB" w:rsidRPr="00EE64AF" w:rsidRDefault="00E46EEB" w:rsidP="00E96C88">
            <w:pPr>
              <w:widowControl w:val="0"/>
              <w:autoSpaceDE w:val="0"/>
              <w:autoSpaceDN w:val="0"/>
              <w:adjustRightInd w:val="0"/>
              <w:rPr>
                <w:bCs/>
              </w:rPr>
            </w:pPr>
            <w:r w:rsidRPr="00EE64AF">
              <w:rPr>
                <w:bCs/>
              </w:rPr>
              <w:t>Asmen</w:t>
            </w:r>
            <w:r w:rsidR="00E1481B">
              <w:rPr>
                <w:bCs/>
              </w:rPr>
              <w:t>s, rengusio veiklos planą v.</w:t>
            </w:r>
            <w:r w:rsidRPr="00EE64AF">
              <w:rPr>
                <w:bCs/>
              </w:rPr>
              <w:t>, pavardė</w:t>
            </w:r>
          </w:p>
        </w:tc>
        <w:tc>
          <w:tcPr>
            <w:tcW w:w="1250" w:type="pct"/>
            <w:tcBorders>
              <w:top w:val="single" w:sz="4" w:space="0" w:color="000000"/>
              <w:left w:val="single" w:sz="4" w:space="0" w:color="000000"/>
              <w:bottom w:val="single" w:sz="4" w:space="0" w:color="000000"/>
              <w:right w:val="single" w:sz="4" w:space="0" w:color="000000"/>
            </w:tcBorders>
          </w:tcPr>
          <w:p w14:paraId="0883F505" w14:textId="77777777" w:rsidR="00E46EEB" w:rsidRPr="00EE64AF" w:rsidRDefault="00E46EEB" w:rsidP="00E96C88">
            <w:pPr>
              <w:widowControl w:val="0"/>
              <w:autoSpaceDE w:val="0"/>
              <w:autoSpaceDN w:val="0"/>
              <w:adjustRightInd w:val="0"/>
              <w:rPr>
                <w:bCs/>
              </w:rPr>
            </w:pPr>
            <w:r w:rsidRPr="00EE64AF">
              <w:rPr>
                <w:bCs/>
              </w:rPr>
              <w:t>Gediminas Kančys</w:t>
            </w:r>
          </w:p>
        </w:tc>
      </w:tr>
      <w:tr w:rsidR="00E46EEB" w:rsidRPr="00EE64AF" w14:paraId="0883F50B"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507" w14:textId="77777777" w:rsidR="00E46EEB" w:rsidRPr="00EE64AF" w:rsidRDefault="00E46EEB" w:rsidP="00E96C88">
            <w:pPr>
              <w:widowControl w:val="0"/>
              <w:autoSpaceDE w:val="0"/>
              <w:autoSpaceDN w:val="0"/>
              <w:adjustRightInd w:val="0"/>
              <w:rPr>
                <w:bCs/>
              </w:rPr>
            </w:pPr>
            <w:r w:rsidRPr="00EE64AF">
              <w:rPr>
                <w:bCs/>
              </w:rPr>
              <w:t>Tinklalapis</w:t>
            </w:r>
          </w:p>
        </w:tc>
        <w:tc>
          <w:tcPr>
            <w:tcW w:w="1250" w:type="pct"/>
            <w:tcBorders>
              <w:top w:val="single" w:sz="4" w:space="0" w:color="000000"/>
              <w:left w:val="single" w:sz="4" w:space="0" w:color="000000"/>
              <w:bottom w:val="single" w:sz="4" w:space="0" w:color="000000"/>
              <w:right w:val="single" w:sz="4" w:space="0" w:color="000000"/>
            </w:tcBorders>
          </w:tcPr>
          <w:p w14:paraId="0883F508" w14:textId="77777777" w:rsidR="00E46EEB" w:rsidRPr="00EE64AF" w:rsidRDefault="000029AA" w:rsidP="00E96C88">
            <w:pPr>
              <w:widowControl w:val="0"/>
              <w:autoSpaceDE w:val="0"/>
              <w:autoSpaceDN w:val="0"/>
              <w:adjustRightInd w:val="0"/>
              <w:rPr>
                <w:bCs/>
              </w:rPr>
            </w:pPr>
            <w:hyperlink r:id="rId10" w:history="1">
              <w:r w:rsidR="00E46EEB" w:rsidRPr="00EE64AF">
                <w:rPr>
                  <w:rStyle w:val="Hipersaitas"/>
                  <w:bCs/>
                </w:rPr>
                <w:t>www.skemai</w:t>
              </w:r>
            </w:hyperlink>
            <w:r w:rsidR="00E46EEB" w:rsidRPr="00EE64AF">
              <w:rPr>
                <w:bCs/>
              </w:rPr>
              <w:t>.lt</w:t>
            </w:r>
          </w:p>
        </w:tc>
        <w:tc>
          <w:tcPr>
            <w:tcW w:w="1250" w:type="pct"/>
            <w:tcBorders>
              <w:top w:val="single" w:sz="4" w:space="0" w:color="000000"/>
              <w:left w:val="single" w:sz="4" w:space="0" w:color="000000"/>
              <w:bottom w:val="single" w:sz="4" w:space="0" w:color="000000"/>
              <w:right w:val="single" w:sz="4" w:space="0" w:color="000000"/>
            </w:tcBorders>
          </w:tcPr>
          <w:p w14:paraId="0883F509" w14:textId="77777777" w:rsidR="00E46EEB" w:rsidRPr="00EE64AF" w:rsidRDefault="00E46EEB" w:rsidP="00E96C88">
            <w:pPr>
              <w:widowControl w:val="0"/>
              <w:autoSpaceDE w:val="0"/>
              <w:autoSpaceDN w:val="0"/>
              <w:adjustRightInd w:val="0"/>
              <w:rPr>
                <w:bCs/>
              </w:rPr>
            </w:pPr>
            <w:r w:rsidRPr="00EE64AF">
              <w:rPr>
                <w:bCs/>
              </w:rPr>
              <w:t>pareigos</w:t>
            </w:r>
          </w:p>
        </w:tc>
        <w:tc>
          <w:tcPr>
            <w:tcW w:w="1250" w:type="pct"/>
            <w:tcBorders>
              <w:top w:val="single" w:sz="4" w:space="0" w:color="000000"/>
              <w:left w:val="single" w:sz="4" w:space="0" w:color="000000"/>
              <w:bottom w:val="single" w:sz="4" w:space="0" w:color="000000"/>
              <w:right w:val="single" w:sz="4" w:space="0" w:color="000000"/>
            </w:tcBorders>
          </w:tcPr>
          <w:p w14:paraId="0883F50A" w14:textId="77777777" w:rsidR="00E46EEB" w:rsidRPr="00EE64AF" w:rsidRDefault="00E46EEB" w:rsidP="00E96C88">
            <w:pPr>
              <w:widowControl w:val="0"/>
              <w:autoSpaceDE w:val="0"/>
              <w:autoSpaceDN w:val="0"/>
              <w:adjustRightInd w:val="0"/>
              <w:rPr>
                <w:bCs/>
              </w:rPr>
            </w:pPr>
            <w:r w:rsidRPr="00EE64AF">
              <w:rPr>
                <w:bCs/>
              </w:rPr>
              <w:t>energetikas</w:t>
            </w:r>
          </w:p>
        </w:tc>
      </w:tr>
      <w:tr w:rsidR="00E46EEB" w:rsidRPr="00EE64AF" w14:paraId="0883F510" w14:textId="77777777" w:rsidTr="00E96C88">
        <w:tc>
          <w:tcPr>
            <w:tcW w:w="1250" w:type="pct"/>
            <w:tcBorders>
              <w:top w:val="single" w:sz="4" w:space="0" w:color="000000"/>
              <w:left w:val="single" w:sz="4" w:space="0" w:color="000000"/>
              <w:bottom w:val="single" w:sz="4" w:space="0" w:color="000000"/>
              <w:right w:val="single" w:sz="4" w:space="0" w:color="000000"/>
            </w:tcBorders>
          </w:tcPr>
          <w:p w14:paraId="0883F50C" w14:textId="77777777" w:rsidR="00E46EEB" w:rsidRPr="00EE64AF" w:rsidRDefault="00E46EEB" w:rsidP="00E96C88">
            <w:pPr>
              <w:widowControl w:val="0"/>
              <w:autoSpaceDE w:val="0"/>
              <w:autoSpaceDN w:val="0"/>
              <w:adjustRightInd w:val="0"/>
              <w:rPr>
                <w:bCs/>
              </w:rPr>
            </w:pPr>
            <w:r w:rsidRPr="00EE64AF">
              <w:rPr>
                <w:bCs/>
              </w:rPr>
              <w:t>El. paštas</w:t>
            </w:r>
          </w:p>
        </w:tc>
        <w:tc>
          <w:tcPr>
            <w:tcW w:w="1250" w:type="pct"/>
            <w:tcBorders>
              <w:top w:val="single" w:sz="4" w:space="0" w:color="000000"/>
              <w:left w:val="single" w:sz="4" w:space="0" w:color="000000"/>
              <w:bottom w:val="single" w:sz="4" w:space="0" w:color="000000"/>
              <w:right w:val="single" w:sz="4" w:space="0" w:color="000000"/>
            </w:tcBorders>
          </w:tcPr>
          <w:p w14:paraId="0883F50D" w14:textId="77777777" w:rsidR="00E46EEB" w:rsidRPr="00EE64AF" w:rsidRDefault="00E46EEB" w:rsidP="00E96C88">
            <w:pPr>
              <w:widowControl w:val="0"/>
              <w:autoSpaceDE w:val="0"/>
              <w:autoSpaceDN w:val="0"/>
              <w:adjustRightInd w:val="0"/>
              <w:rPr>
                <w:bCs/>
                <w:lang w:val="en-US"/>
              </w:rPr>
            </w:pPr>
            <w:r w:rsidRPr="00EE64AF">
              <w:rPr>
                <w:bCs/>
              </w:rPr>
              <w:t>info@skemai.lt</w:t>
            </w:r>
          </w:p>
        </w:tc>
        <w:tc>
          <w:tcPr>
            <w:tcW w:w="1250" w:type="pct"/>
            <w:tcBorders>
              <w:top w:val="single" w:sz="4" w:space="0" w:color="000000"/>
              <w:left w:val="single" w:sz="4" w:space="0" w:color="000000"/>
              <w:bottom w:val="single" w:sz="4" w:space="0" w:color="000000"/>
              <w:right w:val="single" w:sz="4" w:space="0" w:color="000000"/>
            </w:tcBorders>
          </w:tcPr>
          <w:p w14:paraId="0883F50E" w14:textId="77777777" w:rsidR="00E46EEB" w:rsidRPr="00EE64AF" w:rsidRDefault="00E46EEB" w:rsidP="00E96C88">
            <w:pPr>
              <w:widowControl w:val="0"/>
              <w:autoSpaceDE w:val="0"/>
              <w:autoSpaceDN w:val="0"/>
              <w:adjustRightInd w:val="0"/>
              <w:rPr>
                <w:bCs/>
              </w:rPr>
            </w:pPr>
            <w:r w:rsidRPr="00EE64AF">
              <w:rPr>
                <w:bCs/>
              </w:rPr>
              <w:t>telefonas</w:t>
            </w:r>
          </w:p>
        </w:tc>
        <w:tc>
          <w:tcPr>
            <w:tcW w:w="1250" w:type="pct"/>
            <w:tcBorders>
              <w:top w:val="single" w:sz="4" w:space="0" w:color="000000"/>
              <w:left w:val="single" w:sz="4" w:space="0" w:color="000000"/>
              <w:bottom w:val="single" w:sz="4" w:space="0" w:color="000000"/>
              <w:right w:val="single" w:sz="4" w:space="0" w:color="000000"/>
            </w:tcBorders>
          </w:tcPr>
          <w:p w14:paraId="0883F50F" w14:textId="77777777" w:rsidR="00E46EEB" w:rsidRPr="00EE64AF" w:rsidRDefault="00E46EEB" w:rsidP="00E96C88">
            <w:pPr>
              <w:widowControl w:val="0"/>
              <w:autoSpaceDE w:val="0"/>
              <w:autoSpaceDN w:val="0"/>
              <w:adjustRightInd w:val="0"/>
              <w:rPr>
                <w:bCs/>
              </w:rPr>
            </w:pPr>
            <w:r w:rsidRPr="00EE64AF">
              <w:rPr>
                <w:bCs/>
              </w:rPr>
              <w:t>8-458-73827</w:t>
            </w:r>
          </w:p>
        </w:tc>
      </w:tr>
      <w:tr w:rsidR="00E46EEB" w:rsidRPr="00EE64AF" w14:paraId="0883F514" w14:textId="77777777" w:rsidTr="00E96C88">
        <w:tc>
          <w:tcPr>
            <w:tcW w:w="2500" w:type="pct"/>
            <w:gridSpan w:val="2"/>
            <w:tcBorders>
              <w:top w:val="single" w:sz="4" w:space="0" w:color="000000"/>
              <w:left w:val="single" w:sz="4" w:space="0" w:color="000000"/>
              <w:bottom w:val="single" w:sz="4" w:space="0" w:color="000000"/>
              <w:right w:val="single" w:sz="4" w:space="0" w:color="000000"/>
            </w:tcBorders>
          </w:tcPr>
          <w:p w14:paraId="0883F511" w14:textId="77777777" w:rsidR="00E46EEB" w:rsidRPr="00EE64AF" w:rsidRDefault="00E46EEB" w:rsidP="00E96C88">
            <w:pPr>
              <w:widowControl w:val="0"/>
              <w:autoSpaceDE w:val="0"/>
              <w:autoSpaceDN w:val="0"/>
              <w:adjustRightInd w:val="0"/>
              <w:rPr>
                <w:bCs/>
              </w:rPr>
            </w:pPr>
            <w:r w:rsidRPr="00EE64AF">
              <w:rPr>
                <w:bCs/>
              </w:rPr>
              <w:t>Veiklos plano parengimo data</w:t>
            </w:r>
          </w:p>
        </w:tc>
        <w:tc>
          <w:tcPr>
            <w:tcW w:w="1250" w:type="pct"/>
            <w:tcBorders>
              <w:top w:val="single" w:sz="4" w:space="0" w:color="000000"/>
              <w:left w:val="single" w:sz="4" w:space="0" w:color="000000"/>
              <w:bottom w:val="single" w:sz="4" w:space="0" w:color="000000"/>
              <w:right w:val="single" w:sz="4" w:space="0" w:color="000000"/>
            </w:tcBorders>
          </w:tcPr>
          <w:p w14:paraId="0883F512" w14:textId="77777777" w:rsidR="00E46EEB" w:rsidRPr="00EE64AF" w:rsidRDefault="00E46EEB" w:rsidP="00E96C88">
            <w:pPr>
              <w:widowControl w:val="0"/>
              <w:autoSpaceDE w:val="0"/>
              <w:autoSpaceDN w:val="0"/>
              <w:adjustRightInd w:val="0"/>
              <w:rPr>
                <w:bCs/>
              </w:rPr>
            </w:pPr>
            <w:r w:rsidRPr="00EE64AF">
              <w:rPr>
                <w:bCs/>
              </w:rPr>
              <w:t>2017-08-08</w:t>
            </w:r>
          </w:p>
        </w:tc>
        <w:tc>
          <w:tcPr>
            <w:tcW w:w="1250" w:type="pct"/>
            <w:tcBorders>
              <w:top w:val="single" w:sz="4" w:space="0" w:color="000000"/>
              <w:left w:val="single" w:sz="4" w:space="0" w:color="000000"/>
              <w:bottom w:val="single" w:sz="4" w:space="0" w:color="000000"/>
              <w:right w:val="single" w:sz="4" w:space="0" w:color="000000"/>
            </w:tcBorders>
          </w:tcPr>
          <w:p w14:paraId="0883F513" w14:textId="77777777" w:rsidR="00E46EEB" w:rsidRPr="00EE64AF" w:rsidRDefault="00E46EEB" w:rsidP="00E96C88">
            <w:pPr>
              <w:widowControl w:val="0"/>
              <w:autoSpaceDE w:val="0"/>
              <w:autoSpaceDN w:val="0"/>
              <w:adjustRightInd w:val="0"/>
              <w:rPr>
                <w:bCs/>
              </w:rPr>
            </w:pPr>
          </w:p>
        </w:tc>
      </w:tr>
    </w:tbl>
    <w:p w14:paraId="0883F515" w14:textId="77777777" w:rsidR="006D1C8E" w:rsidRPr="00EE64AF" w:rsidRDefault="006D1C8E" w:rsidP="00BF264F">
      <w:pPr>
        <w:jc w:val="both"/>
        <w:sectPr w:rsidR="006D1C8E" w:rsidRPr="00EE64AF" w:rsidSect="00E46EEB">
          <w:type w:val="continuous"/>
          <w:pgSz w:w="11906" w:h="16838" w:code="9"/>
          <w:pgMar w:top="1701" w:right="567" w:bottom="1134" w:left="1701" w:header="567" w:footer="567" w:gutter="0"/>
          <w:cols w:space="1296"/>
          <w:docGrid w:linePitch="360"/>
        </w:sectPr>
      </w:pPr>
    </w:p>
    <w:p w14:paraId="0883F516" w14:textId="77777777" w:rsidR="0011716C" w:rsidRPr="00E1481B" w:rsidRDefault="0011716C" w:rsidP="00462050">
      <w:pPr>
        <w:rPr>
          <w:b/>
        </w:rPr>
      </w:pPr>
    </w:p>
    <w:p w14:paraId="0883F517" w14:textId="77777777" w:rsidR="007113CB" w:rsidRPr="00E1481B" w:rsidRDefault="00976DC0" w:rsidP="0011716C">
      <w:pPr>
        <w:jc w:val="center"/>
        <w:rPr>
          <w:b/>
        </w:rPr>
      </w:pPr>
      <w:r w:rsidRPr="00E1481B">
        <w:rPr>
          <w:b/>
        </w:rPr>
        <w:lastRenderedPageBreak/>
        <w:t xml:space="preserve">SPRENDIMO PROJEKTO </w:t>
      </w:r>
      <w:r w:rsidR="00D90B93" w:rsidRPr="00E1481B">
        <w:rPr>
          <w:b/>
        </w:rPr>
        <w:t>„</w:t>
      </w:r>
      <w:r w:rsidR="00A86B4C" w:rsidRPr="00E1481B">
        <w:rPr>
          <w:b/>
          <w:bCs/>
        </w:rPr>
        <w:t>DĖL SKEMŲ SOCIALINĖS GLOBOS NAMŲ GERIAMOJO VANDENS TIEKIMO IR NUOTEKŲ TVARKYMO 2017-2021 M. VEIKLOS PLANO SUDERINIMO</w:t>
      </w:r>
      <w:r w:rsidRPr="00E1481B">
        <w:rPr>
          <w:b/>
        </w:rPr>
        <w:t>“ AIŠKINAMASIS RAŠTAS</w:t>
      </w:r>
    </w:p>
    <w:p w14:paraId="0883F518" w14:textId="77777777" w:rsidR="003A7BA0" w:rsidRPr="00E1481B" w:rsidRDefault="003A7BA0" w:rsidP="00BF264F">
      <w:pPr>
        <w:jc w:val="both"/>
      </w:pPr>
    </w:p>
    <w:p w14:paraId="0883F519" w14:textId="77777777" w:rsidR="0011716C" w:rsidRPr="00E1481B" w:rsidRDefault="0011716C" w:rsidP="00D23497">
      <w:pPr>
        <w:jc w:val="center"/>
      </w:pPr>
    </w:p>
    <w:p w14:paraId="0883F51A" w14:textId="77777777" w:rsidR="003A7BA0" w:rsidRPr="00E1481B" w:rsidRDefault="00A86B4C" w:rsidP="00D23497">
      <w:pPr>
        <w:jc w:val="center"/>
      </w:pPr>
      <w:r w:rsidRPr="00E1481B">
        <w:t>2017 m. rugsėjo 29</w:t>
      </w:r>
      <w:r w:rsidR="003A7BA0" w:rsidRPr="00E1481B">
        <w:t xml:space="preserve"> d.</w:t>
      </w:r>
    </w:p>
    <w:p w14:paraId="0883F51B" w14:textId="77777777" w:rsidR="003A7BA0" w:rsidRPr="00E1481B" w:rsidRDefault="003A7BA0" w:rsidP="00D23497">
      <w:pPr>
        <w:jc w:val="center"/>
      </w:pPr>
      <w:r w:rsidRPr="00E1481B">
        <w:t>Rokiškis</w:t>
      </w:r>
    </w:p>
    <w:p w14:paraId="0883F51C" w14:textId="77777777" w:rsidR="003A7BA0" w:rsidRPr="00E1481B" w:rsidRDefault="003A7BA0" w:rsidP="00D23497">
      <w:pPr>
        <w:jc w:val="both"/>
      </w:pPr>
    </w:p>
    <w:p w14:paraId="0883F51D" w14:textId="77777777" w:rsidR="00620030" w:rsidRPr="00E1481B" w:rsidRDefault="003A7BA0" w:rsidP="00462050">
      <w:pPr>
        <w:rPr>
          <w:b/>
        </w:rPr>
      </w:pPr>
      <w:r w:rsidRPr="00E1481B">
        <w:rPr>
          <w:b/>
        </w:rPr>
        <w:t>Parengto</w:t>
      </w:r>
      <w:r w:rsidR="0011716C" w:rsidRPr="00E1481B">
        <w:rPr>
          <w:b/>
        </w:rPr>
        <w:t xml:space="preserve"> projekto tikslai ir uždaviniai</w:t>
      </w:r>
      <w:r w:rsidR="00462050" w:rsidRPr="00E1481B">
        <w:rPr>
          <w:b/>
        </w:rPr>
        <w:t xml:space="preserve">. </w:t>
      </w:r>
      <w:r w:rsidRPr="00E1481B">
        <w:t xml:space="preserve">Šiuo sprendimo projektu siūlome Rokiškio </w:t>
      </w:r>
      <w:r w:rsidR="007113CB" w:rsidRPr="00E1481B">
        <w:t>rajono savivaldybės tarybai 2017</w:t>
      </w:r>
      <w:r w:rsidR="007A05D4" w:rsidRPr="00E1481B">
        <w:t xml:space="preserve"> m. </w:t>
      </w:r>
      <w:r w:rsidR="00A86B4C" w:rsidRPr="00E1481B">
        <w:t xml:space="preserve">rugsėjo 29 </w:t>
      </w:r>
      <w:r w:rsidRPr="00E1481B">
        <w:t xml:space="preserve">d. posėdyje svarstyti klausimą </w:t>
      </w:r>
      <w:r w:rsidR="00A86B4C" w:rsidRPr="00E1481B">
        <w:t xml:space="preserve">dėl Skemų socialinės globos namų </w:t>
      </w:r>
      <w:r w:rsidR="00E96FE4" w:rsidRPr="00E1481B">
        <w:t>Rokiškio rajo</w:t>
      </w:r>
      <w:r w:rsidR="00A86B4C" w:rsidRPr="00E1481B">
        <w:t>no savivaldybės tarybai teikiamo</w:t>
      </w:r>
      <w:r w:rsidR="00E96FE4" w:rsidRPr="00E1481B">
        <w:t xml:space="preserve"> derinti</w:t>
      </w:r>
      <w:r w:rsidR="00A86B4C" w:rsidRPr="00E1481B">
        <w:t xml:space="preserve"> </w:t>
      </w:r>
      <w:r w:rsidR="00A86B4C" w:rsidRPr="00E1481B">
        <w:rPr>
          <w:bCs/>
        </w:rPr>
        <w:t>geriamojo vandens tiekimo ir nuotekų tvarkymo 2017-2021 m. veiklos plano.</w:t>
      </w:r>
      <w:r w:rsidR="00462050" w:rsidRPr="00E1481B">
        <w:rPr>
          <w:b/>
        </w:rPr>
        <w:t xml:space="preserve"> </w:t>
      </w:r>
      <w:r w:rsidR="00030A48" w:rsidRPr="00E1481B">
        <w:t xml:space="preserve">Tikslas - </w:t>
      </w:r>
      <w:r w:rsidR="00A86B4C" w:rsidRPr="00E1481B">
        <w:t xml:space="preserve">numatyti ir aprašyti geriamojo vandens tiekimo ir nuotekų tvarkymo veiklos strategines kryptis, priemones ir </w:t>
      </w:r>
      <w:r w:rsidR="00620030" w:rsidRPr="00E1481B">
        <w:t>paslaugų plėtrą, kurios užtikrintų kokybiško geriamojo vandens tiekimo ir nuotekų tvarkymo paslaugas vartotojams ir abonentams.</w:t>
      </w:r>
    </w:p>
    <w:p w14:paraId="0883F51E" w14:textId="77777777" w:rsidR="003A7BA0" w:rsidRPr="00E1481B" w:rsidRDefault="003A7BA0" w:rsidP="007113CB">
      <w:pPr>
        <w:jc w:val="both"/>
      </w:pPr>
    </w:p>
    <w:p w14:paraId="0883F51F" w14:textId="344C6117" w:rsidR="00A86B4C" w:rsidRPr="00E1481B" w:rsidRDefault="003A7BA0" w:rsidP="00462050">
      <w:pPr>
        <w:rPr>
          <w:b/>
        </w:rPr>
      </w:pPr>
      <w:r w:rsidRPr="00E1481B">
        <w:rPr>
          <w:b/>
        </w:rPr>
        <w:t>Šiuo metu e</w:t>
      </w:r>
      <w:r w:rsidR="0011716C" w:rsidRPr="00E1481B">
        <w:rPr>
          <w:b/>
        </w:rPr>
        <w:t>santis teisinis reglamentavimas</w:t>
      </w:r>
      <w:r w:rsidR="00462050" w:rsidRPr="00E1481B">
        <w:rPr>
          <w:b/>
        </w:rPr>
        <w:t xml:space="preserve">. </w:t>
      </w:r>
      <w:r w:rsidR="00A86B4C" w:rsidRPr="00E1481B">
        <w:t xml:space="preserve">Lietuvos Respublikos geriamojo vandens tiekimo ir nuotekų tvarkymo įstatymo 34 straipsnio </w:t>
      </w:r>
      <w:r w:rsidR="00620030" w:rsidRPr="00E1481B">
        <w:t>4 dalis,</w:t>
      </w:r>
      <w:r w:rsidR="00A86B4C" w:rsidRPr="00E1481B">
        <w:t xml:space="preserve"> Geriamojo vandens tiekimo ir nuotekų tvarkymo bei paviršinių nuotekų tvarkymo pa</w:t>
      </w:r>
      <w:r w:rsidR="00620030" w:rsidRPr="00E1481B">
        <w:t>slaugų kainų nustatymo metodika, patvirtinta</w:t>
      </w:r>
      <w:r w:rsidR="00A86B4C" w:rsidRPr="00E1481B">
        <w:t xml:space="preserve"> Valstybinės kainų ir energetikos kontrolės komisijos 2006 m. gruodžio 21 d. nutarimu Nr. O3-92, 48 punktu bei Geriamojo vandens tiekėjų ir nuotekų tvarkytojų </w:t>
      </w:r>
      <w:r w:rsidR="00620030" w:rsidRPr="00E1481B">
        <w:t>veiklos planų rengimo taisyklės, patvirtinto</w:t>
      </w:r>
      <w:r w:rsidR="00A86B4C" w:rsidRPr="00E1481B">
        <w:t>s Lietuvos Respublikos aplinkos ministro 2015 m. sausio 8 d. įsakymu Nr. D1-11.</w:t>
      </w:r>
      <w:r w:rsidR="009F242A">
        <w:t xml:space="preserve"> </w:t>
      </w:r>
      <w:r w:rsidR="009F242A">
        <w:rPr>
          <w:bCs/>
        </w:rPr>
        <w:t>Skemų socialinės globos namams Valstybinė kainų ir energetikos kontrolės komisija (2015-06-30) suteikta geriamojo vandens tiekimo ir nuotekų tvarkymo</w:t>
      </w:r>
      <w:r w:rsidR="009F242A" w:rsidRPr="009F242A">
        <w:rPr>
          <w:bCs/>
        </w:rPr>
        <w:t xml:space="preserve"> </w:t>
      </w:r>
      <w:r w:rsidR="009F242A">
        <w:rPr>
          <w:bCs/>
        </w:rPr>
        <w:t xml:space="preserve">veiklos licencija Nr. L7-GVTNT-37. </w:t>
      </w:r>
    </w:p>
    <w:p w14:paraId="0883F520" w14:textId="77777777" w:rsidR="003A7BA0" w:rsidRPr="00E1481B" w:rsidRDefault="003A7BA0" w:rsidP="00D10E71">
      <w:pPr>
        <w:pStyle w:val="Pagrindinistekstas"/>
        <w:spacing w:line="240" w:lineRule="auto"/>
        <w:ind w:left="-284" w:firstLine="708"/>
        <w:jc w:val="both"/>
        <w:rPr>
          <w:szCs w:val="24"/>
        </w:rPr>
      </w:pPr>
    </w:p>
    <w:p w14:paraId="0883F521" w14:textId="77777777" w:rsidR="00BF264F" w:rsidRPr="00E1481B" w:rsidRDefault="0011716C" w:rsidP="00462050">
      <w:pPr>
        <w:rPr>
          <w:b/>
        </w:rPr>
      </w:pPr>
      <w:r w:rsidRPr="00E1481B">
        <w:rPr>
          <w:b/>
        </w:rPr>
        <w:t>Sprendimo esmė</w:t>
      </w:r>
      <w:r w:rsidR="00462050" w:rsidRPr="00E1481B">
        <w:rPr>
          <w:b/>
        </w:rPr>
        <w:t xml:space="preserve">. </w:t>
      </w:r>
      <w:r w:rsidR="00620030" w:rsidRPr="00E1481B">
        <w:rPr>
          <w:bCs/>
        </w:rPr>
        <w:t xml:space="preserve">Skemų socialinės globos namai </w:t>
      </w:r>
      <w:r w:rsidR="00620030" w:rsidRPr="00E1481B">
        <w:t xml:space="preserve">teikia derinimui </w:t>
      </w:r>
      <w:r w:rsidR="00620030" w:rsidRPr="00E1481B">
        <w:rPr>
          <w:bCs/>
        </w:rPr>
        <w:t>geriamojo vandens tiekimo ir nuotekų tvarkymo 2017-2021 m. veiklos planą</w:t>
      </w:r>
      <w:r w:rsidR="00EE64AF" w:rsidRPr="00E1481B">
        <w:rPr>
          <w:bCs/>
        </w:rPr>
        <w:t xml:space="preserve">, kuriame </w:t>
      </w:r>
      <w:r w:rsidR="00EE64AF" w:rsidRPr="00E1481B">
        <w:t>planuojama</w:t>
      </w:r>
      <w:r w:rsidR="00462050" w:rsidRPr="00E1481B">
        <w:rPr>
          <w:bCs/>
        </w:rPr>
        <w:t xml:space="preserve"> Skemų socialinės globos namų </w:t>
      </w:r>
      <w:r w:rsidR="00EE64AF" w:rsidRPr="00E1481B">
        <w:t>geriamojo vandens ir nuotekų įrenginių atnaujinimui skirti 8 000 Eur (aštuoni tūkstančiai eurų).</w:t>
      </w:r>
      <w:r w:rsidR="00E5280E" w:rsidRPr="00E1481B">
        <w:t xml:space="preserve"> </w:t>
      </w:r>
    </w:p>
    <w:p w14:paraId="0883F522" w14:textId="77777777" w:rsidR="0085663E" w:rsidRPr="00E1481B" w:rsidRDefault="00E5280E" w:rsidP="006D1C8E">
      <w:pPr>
        <w:jc w:val="both"/>
      </w:pPr>
      <w:r w:rsidRPr="00E1481B">
        <w:t xml:space="preserve">Veiklos plano įgyvendinimas užtikrins kokybiško </w:t>
      </w:r>
      <w:r w:rsidR="006D1C8E" w:rsidRPr="00E1481B">
        <w:t xml:space="preserve">geriamojo vandens tiekimo, kokybės ir apskaitos paslaugas. Taip pat užtikrins nuotekų tvarkymo ir kontrolės paslaugas. </w:t>
      </w:r>
    </w:p>
    <w:p w14:paraId="0883F523" w14:textId="77777777" w:rsidR="003A7BA0" w:rsidRPr="00E1481B" w:rsidRDefault="003A7BA0" w:rsidP="006D1C8E">
      <w:pPr>
        <w:tabs>
          <w:tab w:val="left" w:pos="0"/>
          <w:tab w:val="left" w:pos="142"/>
          <w:tab w:val="left" w:pos="284"/>
          <w:tab w:val="left" w:pos="426"/>
          <w:tab w:val="left" w:pos="709"/>
          <w:tab w:val="left" w:pos="1134"/>
        </w:tabs>
      </w:pPr>
      <w:r w:rsidRPr="00E1481B">
        <w:rPr>
          <w:b/>
        </w:rPr>
        <w:t>Galimos pasekmės, priėmus siūlomą tarybos sprendimo projektą</w:t>
      </w:r>
      <w:r w:rsidRPr="00E1481B">
        <w:t>:</w:t>
      </w:r>
    </w:p>
    <w:p w14:paraId="0883F524" w14:textId="77777777" w:rsidR="003A7BA0" w:rsidRPr="00E1481B" w:rsidRDefault="003A7BA0" w:rsidP="006D1C8E">
      <w:pPr>
        <w:tabs>
          <w:tab w:val="left" w:pos="0"/>
          <w:tab w:val="left" w:pos="142"/>
          <w:tab w:val="left" w:pos="284"/>
          <w:tab w:val="left" w:pos="426"/>
          <w:tab w:val="left" w:pos="709"/>
          <w:tab w:val="left" w:pos="1134"/>
        </w:tabs>
      </w:pPr>
      <w:r w:rsidRPr="00E1481B">
        <w:rPr>
          <w:b/>
        </w:rPr>
        <w:t>teigiamos</w:t>
      </w:r>
      <w:r w:rsidR="00D90B93" w:rsidRPr="00E1481B">
        <w:t xml:space="preserve"> – pagerės </w:t>
      </w:r>
      <w:r w:rsidR="00556246" w:rsidRPr="00E1481B">
        <w:t>geriamojo vandens ir nuotekų tvarkymas Skemų globos namuose.</w:t>
      </w:r>
    </w:p>
    <w:p w14:paraId="0883F525" w14:textId="77777777" w:rsidR="003A7BA0" w:rsidRPr="00E1481B" w:rsidRDefault="003A7BA0" w:rsidP="006D1C8E">
      <w:pPr>
        <w:tabs>
          <w:tab w:val="left" w:pos="0"/>
          <w:tab w:val="left" w:pos="142"/>
          <w:tab w:val="left" w:pos="284"/>
          <w:tab w:val="left" w:pos="426"/>
          <w:tab w:val="left" w:pos="709"/>
          <w:tab w:val="left" w:pos="1134"/>
        </w:tabs>
      </w:pPr>
      <w:r w:rsidRPr="00E1481B">
        <w:rPr>
          <w:b/>
        </w:rPr>
        <w:t>neigiamos</w:t>
      </w:r>
      <w:r w:rsidRPr="00E1481B">
        <w:t xml:space="preserve"> – nėra.</w:t>
      </w:r>
    </w:p>
    <w:p w14:paraId="0883F526" w14:textId="77777777" w:rsidR="00E5280E" w:rsidRPr="00E1481B" w:rsidRDefault="00C300CE" w:rsidP="00462050">
      <w:pPr>
        <w:pStyle w:val="Antrats"/>
        <w:tabs>
          <w:tab w:val="left" w:pos="142"/>
          <w:tab w:val="left" w:pos="851"/>
        </w:tabs>
        <w:jc w:val="both"/>
        <w:rPr>
          <w:b/>
          <w:sz w:val="24"/>
          <w:szCs w:val="24"/>
          <w:lang w:val="lt-LT"/>
        </w:rPr>
      </w:pPr>
      <w:r w:rsidRPr="00E1481B">
        <w:rPr>
          <w:sz w:val="24"/>
          <w:szCs w:val="24"/>
          <w:lang w:val="lt-LT"/>
        </w:rPr>
        <w:t>S</w:t>
      </w:r>
      <w:r w:rsidR="005A1BA7" w:rsidRPr="00E1481B">
        <w:rPr>
          <w:b/>
          <w:sz w:val="24"/>
          <w:szCs w:val="24"/>
          <w:lang w:val="lt-LT"/>
        </w:rPr>
        <w:t>prendimo nauda Rokiškio rajono gyventojams.</w:t>
      </w:r>
      <w:r w:rsidR="00462050" w:rsidRPr="00E1481B">
        <w:rPr>
          <w:b/>
          <w:sz w:val="24"/>
          <w:szCs w:val="24"/>
          <w:lang w:val="lt-LT"/>
        </w:rPr>
        <w:t xml:space="preserve"> </w:t>
      </w:r>
      <w:r w:rsidR="00E5280E" w:rsidRPr="00E1481B">
        <w:rPr>
          <w:sz w:val="24"/>
          <w:szCs w:val="24"/>
        </w:rPr>
        <w:t>P</w:t>
      </w:r>
      <w:r w:rsidRPr="00E1481B">
        <w:rPr>
          <w:sz w:val="24"/>
          <w:szCs w:val="24"/>
        </w:rPr>
        <w:t>lanuojamos įvykdyti investicijos</w:t>
      </w:r>
      <w:r w:rsidR="004A5A1D" w:rsidRPr="00E1481B">
        <w:rPr>
          <w:sz w:val="24"/>
          <w:szCs w:val="24"/>
        </w:rPr>
        <w:t xml:space="preserve"> </w:t>
      </w:r>
      <w:r w:rsidR="00840C44" w:rsidRPr="00E1481B">
        <w:rPr>
          <w:bCs/>
          <w:iCs/>
          <w:color w:val="000000"/>
          <w:sz w:val="24"/>
          <w:szCs w:val="24"/>
        </w:rPr>
        <w:t>įgalins</w:t>
      </w:r>
      <w:r w:rsidRPr="00E1481B">
        <w:rPr>
          <w:bCs/>
          <w:iCs/>
          <w:color w:val="000000"/>
          <w:sz w:val="24"/>
          <w:szCs w:val="24"/>
        </w:rPr>
        <w:t xml:space="preserve"> </w:t>
      </w:r>
      <w:r w:rsidR="00E5280E" w:rsidRPr="00E1481B">
        <w:rPr>
          <w:sz w:val="24"/>
          <w:szCs w:val="24"/>
        </w:rPr>
        <w:t>tobulinti technologinius procesus, mažinant elektros energijos sąnaudas, palaikyti geriamojo vandens kokybės reikalavimus, užtikrinti saugų nuotekų perpumpavimą ir išvalymą. Gyvenamuosiuose namuose bus įrengti įvadiniai vandens apskaitos prietaisai.</w:t>
      </w:r>
    </w:p>
    <w:p w14:paraId="0883F527" w14:textId="77777777" w:rsidR="003A7BA0" w:rsidRPr="00E1481B" w:rsidRDefault="003A7BA0" w:rsidP="006D1C8E">
      <w:pPr>
        <w:tabs>
          <w:tab w:val="left" w:pos="142"/>
          <w:tab w:val="left" w:pos="284"/>
          <w:tab w:val="left" w:pos="426"/>
          <w:tab w:val="left" w:pos="709"/>
          <w:tab w:val="left" w:pos="1134"/>
        </w:tabs>
      </w:pPr>
      <w:r w:rsidRPr="00E1481B">
        <w:rPr>
          <w:b/>
        </w:rPr>
        <w:t>Finansavimo šaltiniai ir lėšų poreikis</w:t>
      </w:r>
      <w:r w:rsidR="00D90B93" w:rsidRPr="00E1481B">
        <w:t xml:space="preserve">. </w:t>
      </w:r>
      <w:r w:rsidR="00E5280E" w:rsidRPr="00E1481B">
        <w:t>valstybės biudžeto</w:t>
      </w:r>
      <w:r w:rsidR="00BF264F" w:rsidRPr="00E1481B">
        <w:t xml:space="preserve"> </w:t>
      </w:r>
      <w:r w:rsidR="00D90B93" w:rsidRPr="00E1481B">
        <w:t>lėšos</w:t>
      </w:r>
      <w:r w:rsidR="0011716C" w:rsidRPr="00E1481B">
        <w:t>.</w:t>
      </w:r>
      <w:r w:rsidR="00EB5885" w:rsidRPr="00E1481B">
        <w:t xml:space="preserve"> </w:t>
      </w:r>
    </w:p>
    <w:p w14:paraId="0883F528" w14:textId="77777777" w:rsidR="0085663E" w:rsidRPr="00E1481B" w:rsidRDefault="003A7BA0" w:rsidP="006D1C8E">
      <w:pPr>
        <w:tabs>
          <w:tab w:val="left" w:pos="142"/>
          <w:tab w:val="left" w:pos="284"/>
          <w:tab w:val="left" w:pos="426"/>
          <w:tab w:val="left" w:pos="709"/>
          <w:tab w:val="left" w:pos="1134"/>
        </w:tabs>
      </w:pPr>
      <w:r w:rsidRPr="00E1481B">
        <w:rPr>
          <w:b/>
        </w:rPr>
        <w:t>Suderinamumas su Lietuvos Respublikos galiojančiais teisės norminiais aktais.</w:t>
      </w:r>
      <w:r w:rsidR="005A1BA7" w:rsidRPr="00E1481B">
        <w:rPr>
          <w:b/>
        </w:rPr>
        <w:t xml:space="preserve"> </w:t>
      </w:r>
      <w:r w:rsidRPr="00E1481B">
        <w:t>Projektas neprieštarauja galiojantiems teisės aktams.</w:t>
      </w:r>
    </w:p>
    <w:p w14:paraId="0883F529" w14:textId="77777777" w:rsidR="0085663E" w:rsidRPr="00E1481B" w:rsidRDefault="0085663E" w:rsidP="006D1C8E">
      <w:pPr>
        <w:tabs>
          <w:tab w:val="left" w:pos="142"/>
        </w:tabs>
        <w:jc w:val="both"/>
        <w:rPr>
          <w:b/>
        </w:rPr>
      </w:pPr>
      <w:r w:rsidRPr="00E1481B">
        <w:rPr>
          <w:b/>
        </w:rPr>
        <w:t>Antikorupcinis vertinimas. T</w:t>
      </w:r>
      <w:r w:rsidRPr="00E1481B">
        <w:t xml:space="preserve">eisės akte nenumatoma reguliuoti visuomeninių santykių, susijusių su LR Korupcijos prevencijos įstatymo 8 str. 1 d. numatytais veiksniais, todėl teisės aktas nevertintinas antikorupciniu požiūriu. </w:t>
      </w:r>
    </w:p>
    <w:p w14:paraId="0883F52A" w14:textId="77777777" w:rsidR="00BE49D8" w:rsidRPr="00E1481B" w:rsidRDefault="00BE49D8" w:rsidP="005A1BA7">
      <w:pPr>
        <w:tabs>
          <w:tab w:val="left" w:pos="709"/>
        </w:tabs>
        <w:jc w:val="both"/>
      </w:pPr>
    </w:p>
    <w:p w14:paraId="0883F52B" w14:textId="77777777" w:rsidR="00BE49D8" w:rsidRPr="00E1481B" w:rsidRDefault="00BE49D8" w:rsidP="00BF264F">
      <w:pPr>
        <w:tabs>
          <w:tab w:val="left" w:pos="709"/>
        </w:tabs>
        <w:jc w:val="both"/>
      </w:pPr>
    </w:p>
    <w:p w14:paraId="0883F52C" w14:textId="77777777" w:rsidR="00BE49D8" w:rsidRPr="00EE64AF" w:rsidRDefault="00BE49D8" w:rsidP="00BF264F">
      <w:pPr>
        <w:tabs>
          <w:tab w:val="left" w:pos="709"/>
        </w:tabs>
        <w:jc w:val="both"/>
      </w:pPr>
    </w:p>
    <w:p w14:paraId="0883F52D" w14:textId="77777777" w:rsidR="0085663E" w:rsidRPr="00EE64AF" w:rsidRDefault="0085663E" w:rsidP="00D23497">
      <w:pPr>
        <w:jc w:val="both"/>
      </w:pPr>
    </w:p>
    <w:p w14:paraId="0883F52E" w14:textId="77777777" w:rsidR="00E96FE4" w:rsidRPr="00EE64AF" w:rsidRDefault="003A7BA0" w:rsidP="00D23497">
      <w:pPr>
        <w:jc w:val="both"/>
      </w:pPr>
      <w:r w:rsidRPr="00EE64AF">
        <w:t>Statybos ir infrastr</w:t>
      </w:r>
      <w:r w:rsidR="00E96FE4" w:rsidRPr="00EE64AF">
        <w:t xml:space="preserve">uktūros plėtros skyriaus </w:t>
      </w:r>
    </w:p>
    <w:p w14:paraId="0883F52F" w14:textId="77777777" w:rsidR="00BF264F" w:rsidRPr="00EE64AF" w:rsidRDefault="00E96FE4" w:rsidP="00BF264F">
      <w:pPr>
        <w:jc w:val="both"/>
      </w:pPr>
      <w:r w:rsidRPr="00EE64AF">
        <w:t xml:space="preserve">vyriausioji specialistė </w:t>
      </w:r>
      <w:r w:rsidRPr="00EE64AF">
        <w:tab/>
      </w:r>
      <w:r w:rsidRPr="00EE64AF">
        <w:tab/>
      </w:r>
      <w:r w:rsidRPr="00EE64AF">
        <w:tab/>
      </w:r>
      <w:r w:rsidRPr="00EE64AF">
        <w:tab/>
        <w:t>Dovilė Pučinskienė</w:t>
      </w:r>
    </w:p>
    <w:sectPr w:rsidR="00BF264F" w:rsidRPr="00EE64AF" w:rsidSect="00E46EEB">
      <w:type w:val="continuous"/>
      <w:pgSz w:w="11906" w:h="16838" w:code="9"/>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3F534" w14:textId="77777777" w:rsidR="00022589" w:rsidRDefault="00022589" w:rsidP="0076623E">
      <w:r>
        <w:separator/>
      </w:r>
    </w:p>
  </w:endnote>
  <w:endnote w:type="continuationSeparator" w:id="0">
    <w:p w14:paraId="0883F535" w14:textId="77777777" w:rsidR="00022589" w:rsidRDefault="00022589" w:rsidP="00766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3F532" w14:textId="77777777" w:rsidR="00022589" w:rsidRDefault="00022589" w:rsidP="0076623E">
      <w:r>
        <w:separator/>
      </w:r>
    </w:p>
  </w:footnote>
  <w:footnote w:type="continuationSeparator" w:id="0">
    <w:p w14:paraId="0883F533" w14:textId="77777777" w:rsidR="00022589" w:rsidRDefault="00022589" w:rsidP="00766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3C5F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40D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2A9B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40E2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11A2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EA07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FAE1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660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B039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B10CFAE"/>
    <w:lvl w:ilvl="0">
      <w:start w:val="1"/>
      <w:numFmt w:val="bullet"/>
      <w:lvlText w:val=""/>
      <w:lvlJc w:val="left"/>
      <w:pPr>
        <w:tabs>
          <w:tab w:val="num" w:pos="360"/>
        </w:tabs>
        <w:ind w:left="360" w:hanging="360"/>
      </w:pPr>
      <w:rPr>
        <w:rFonts w:ascii="Symbol" w:hAnsi="Symbol" w:hint="default"/>
      </w:rPr>
    </w:lvl>
  </w:abstractNum>
  <w:abstractNum w:abstractNumId="10">
    <w:nsid w:val="10DD2577"/>
    <w:multiLevelType w:val="hybridMultilevel"/>
    <w:tmpl w:val="550ABECA"/>
    <w:lvl w:ilvl="0" w:tplc="DDA0D588">
      <w:start w:val="1"/>
      <w:numFmt w:val="decimal"/>
      <w:lvlText w:val="%1."/>
      <w:lvlJc w:val="left"/>
      <w:pPr>
        <w:ind w:left="1020" w:hanging="360"/>
      </w:pPr>
      <w:rPr>
        <w:rFonts w:cs="Times New Roman" w:hint="default"/>
      </w:rPr>
    </w:lvl>
    <w:lvl w:ilvl="1" w:tplc="04270019" w:tentative="1">
      <w:start w:val="1"/>
      <w:numFmt w:val="lowerLetter"/>
      <w:lvlText w:val="%2."/>
      <w:lvlJc w:val="left"/>
      <w:pPr>
        <w:ind w:left="1740" w:hanging="360"/>
      </w:pPr>
      <w:rPr>
        <w:rFonts w:cs="Times New Roman"/>
      </w:rPr>
    </w:lvl>
    <w:lvl w:ilvl="2" w:tplc="0427001B" w:tentative="1">
      <w:start w:val="1"/>
      <w:numFmt w:val="lowerRoman"/>
      <w:lvlText w:val="%3."/>
      <w:lvlJc w:val="right"/>
      <w:pPr>
        <w:ind w:left="2460" w:hanging="180"/>
      </w:pPr>
      <w:rPr>
        <w:rFonts w:cs="Times New Roman"/>
      </w:rPr>
    </w:lvl>
    <w:lvl w:ilvl="3" w:tplc="0427000F" w:tentative="1">
      <w:start w:val="1"/>
      <w:numFmt w:val="decimal"/>
      <w:lvlText w:val="%4."/>
      <w:lvlJc w:val="left"/>
      <w:pPr>
        <w:ind w:left="3180" w:hanging="360"/>
      </w:pPr>
      <w:rPr>
        <w:rFonts w:cs="Times New Roman"/>
      </w:rPr>
    </w:lvl>
    <w:lvl w:ilvl="4" w:tplc="04270019" w:tentative="1">
      <w:start w:val="1"/>
      <w:numFmt w:val="lowerLetter"/>
      <w:lvlText w:val="%5."/>
      <w:lvlJc w:val="left"/>
      <w:pPr>
        <w:ind w:left="3900" w:hanging="360"/>
      </w:pPr>
      <w:rPr>
        <w:rFonts w:cs="Times New Roman"/>
      </w:rPr>
    </w:lvl>
    <w:lvl w:ilvl="5" w:tplc="0427001B" w:tentative="1">
      <w:start w:val="1"/>
      <w:numFmt w:val="lowerRoman"/>
      <w:lvlText w:val="%6."/>
      <w:lvlJc w:val="right"/>
      <w:pPr>
        <w:ind w:left="4620" w:hanging="180"/>
      </w:pPr>
      <w:rPr>
        <w:rFonts w:cs="Times New Roman"/>
      </w:rPr>
    </w:lvl>
    <w:lvl w:ilvl="6" w:tplc="0427000F" w:tentative="1">
      <w:start w:val="1"/>
      <w:numFmt w:val="decimal"/>
      <w:lvlText w:val="%7."/>
      <w:lvlJc w:val="left"/>
      <w:pPr>
        <w:ind w:left="5340" w:hanging="360"/>
      </w:pPr>
      <w:rPr>
        <w:rFonts w:cs="Times New Roman"/>
      </w:rPr>
    </w:lvl>
    <w:lvl w:ilvl="7" w:tplc="04270019" w:tentative="1">
      <w:start w:val="1"/>
      <w:numFmt w:val="lowerLetter"/>
      <w:lvlText w:val="%8."/>
      <w:lvlJc w:val="left"/>
      <w:pPr>
        <w:ind w:left="6060" w:hanging="360"/>
      </w:pPr>
      <w:rPr>
        <w:rFonts w:cs="Times New Roman"/>
      </w:rPr>
    </w:lvl>
    <w:lvl w:ilvl="8" w:tplc="0427001B" w:tentative="1">
      <w:start w:val="1"/>
      <w:numFmt w:val="lowerRoman"/>
      <w:lvlText w:val="%9."/>
      <w:lvlJc w:val="right"/>
      <w:pPr>
        <w:ind w:left="6780" w:hanging="180"/>
      </w:pPr>
      <w:rPr>
        <w:rFonts w:cs="Times New Roman"/>
      </w:rPr>
    </w:lvl>
  </w:abstractNum>
  <w:abstractNum w:abstractNumId="11">
    <w:nsid w:val="1BD576A5"/>
    <w:multiLevelType w:val="hybridMultilevel"/>
    <w:tmpl w:val="3EA0FD32"/>
    <w:lvl w:ilvl="0" w:tplc="75828ED6">
      <w:start w:val="2"/>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2">
    <w:nsid w:val="38BF2AB3"/>
    <w:multiLevelType w:val="hybridMultilevel"/>
    <w:tmpl w:val="F65609A2"/>
    <w:lvl w:ilvl="0" w:tplc="F8403262">
      <w:start w:val="1"/>
      <w:numFmt w:val="decimal"/>
      <w:lvlText w:val="%1."/>
      <w:lvlJc w:val="left"/>
      <w:pPr>
        <w:ind w:left="600" w:hanging="360"/>
      </w:pPr>
      <w:rPr>
        <w:rFonts w:cs="Times New Roman" w:hint="default"/>
        <w:b/>
      </w:rPr>
    </w:lvl>
    <w:lvl w:ilvl="1" w:tplc="04270019" w:tentative="1">
      <w:start w:val="1"/>
      <w:numFmt w:val="lowerLetter"/>
      <w:lvlText w:val="%2."/>
      <w:lvlJc w:val="left"/>
      <w:pPr>
        <w:ind w:left="1320" w:hanging="360"/>
      </w:pPr>
      <w:rPr>
        <w:rFonts w:cs="Times New Roman"/>
      </w:rPr>
    </w:lvl>
    <w:lvl w:ilvl="2" w:tplc="0427001B" w:tentative="1">
      <w:start w:val="1"/>
      <w:numFmt w:val="lowerRoman"/>
      <w:lvlText w:val="%3."/>
      <w:lvlJc w:val="right"/>
      <w:pPr>
        <w:ind w:left="2040" w:hanging="180"/>
      </w:pPr>
      <w:rPr>
        <w:rFonts w:cs="Times New Roman"/>
      </w:rPr>
    </w:lvl>
    <w:lvl w:ilvl="3" w:tplc="0427000F" w:tentative="1">
      <w:start w:val="1"/>
      <w:numFmt w:val="decimal"/>
      <w:lvlText w:val="%4."/>
      <w:lvlJc w:val="left"/>
      <w:pPr>
        <w:ind w:left="2760" w:hanging="360"/>
      </w:pPr>
      <w:rPr>
        <w:rFonts w:cs="Times New Roman"/>
      </w:rPr>
    </w:lvl>
    <w:lvl w:ilvl="4" w:tplc="04270019" w:tentative="1">
      <w:start w:val="1"/>
      <w:numFmt w:val="lowerLetter"/>
      <w:lvlText w:val="%5."/>
      <w:lvlJc w:val="left"/>
      <w:pPr>
        <w:ind w:left="3480" w:hanging="360"/>
      </w:pPr>
      <w:rPr>
        <w:rFonts w:cs="Times New Roman"/>
      </w:rPr>
    </w:lvl>
    <w:lvl w:ilvl="5" w:tplc="0427001B" w:tentative="1">
      <w:start w:val="1"/>
      <w:numFmt w:val="lowerRoman"/>
      <w:lvlText w:val="%6."/>
      <w:lvlJc w:val="right"/>
      <w:pPr>
        <w:ind w:left="4200" w:hanging="180"/>
      </w:pPr>
      <w:rPr>
        <w:rFonts w:cs="Times New Roman"/>
      </w:rPr>
    </w:lvl>
    <w:lvl w:ilvl="6" w:tplc="0427000F" w:tentative="1">
      <w:start w:val="1"/>
      <w:numFmt w:val="decimal"/>
      <w:lvlText w:val="%7."/>
      <w:lvlJc w:val="left"/>
      <w:pPr>
        <w:ind w:left="4920" w:hanging="360"/>
      </w:pPr>
      <w:rPr>
        <w:rFonts w:cs="Times New Roman"/>
      </w:rPr>
    </w:lvl>
    <w:lvl w:ilvl="7" w:tplc="04270019" w:tentative="1">
      <w:start w:val="1"/>
      <w:numFmt w:val="lowerLetter"/>
      <w:lvlText w:val="%8."/>
      <w:lvlJc w:val="left"/>
      <w:pPr>
        <w:ind w:left="5640" w:hanging="360"/>
      </w:pPr>
      <w:rPr>
        <w:rFonts w:cs="Times New Roman"/>
      </w:rPr>
    </w:lvl>
    <w:lvl w:ilvl="8" w:tplc="0427001B" w:tentative="1">
      <w:start w:val="1"/>
      <w:numFmt w:val="lowerRoman"/>
      <w:lvlText w:val="%9."/>
      <w:lvlJc w:val="right"/>
      <w:pPr>
        <w:ind w:left="6360" w:hanging="180"/>
      </w:pPr>
      <w:rPr>
        <w:rFonts w:cs="Times New Roman"/>
      </w:rPr>
    </w:lvl>
  </w:abstractNum>
  <w:abstractNum w:abstractNumId="13">
    <w:nsid w:val="5090692C"/>
    <w:multiLevelType w:val="hybridMultilevel"/>
    <w:tmpl w:val="3454C3E0"/>
    <w:lvl w:ilvl="0" w:tplc="0FE6602E">
      <w:start w:val="18"/>
      <w:numFmt w:val="upperLetter"/>
      <w:lvlText w:val="%1."/>
      <w:lvlJc w:val="left"/>
      <w:pPr>
        <w:ind w:left="744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5D9039D2"/>
    <w:multiLevelType w:val="hybridMultilevel"/>
    <w:tmpl w:val="951849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5E84447"/>
    <w:multiLevelType w:val="hybridMultilevel"/>
    <w:tmpl w:val="098A6F40"/>
    <w:lvl w:ilvl="0" w:tplc="D68C5630">
      <w:start w:val="1"/>
      <w:numFmt w:val="decimal"/>
      <w:lvlText w:val="%1."/>
      <w:lvlJc w:val="left"/>
      <w:pPr>
        <w:ind w:left="1110" w:hanging="360"/>
      </w:pPr>
      <w:rPr>
        <w:rFonts w:hint="default"/>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num w:numId="1">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3"/>
    <w:rsid w:val="000009AD"/>
    <w:rsid w:val="000029AA"/>
    <w:rsid w:val="000073F1"/>
    <w:rsid w:val="00012266"/>
    <w:rsid w:val="000126CF"/>
    <w:rsid w:val="000140E8"/>
    <w:rsid w:val="000158F2"/>
    <w:rsid w:val="00022589"/>
    <w:rsid w:val="000232BE"/>
    <w:rsid w:val="00030A48"/>
    <w:rsid w:val="00037974"/>
    <w:rsid w:val="00043F02"/>
    <w:rsid w:val="00046F59"/>
    <w:rsid w:val="00051B47"/>
    <w:rsid w:val="00084BA1"/>
    <w:rsid w:val="00093DA8"/>
    <w:rsid w:val="000A161D"/>
    <w:rsid w:val="000B2603"/>
    <w:rsid w:val="000C3AAB"/>
    <w:rsid w:val="000C5C6A"/>
    <w:rsid w:val="000E0AEE"/>
    <w:rsid w:val="000F75EA"/>
    <w:rsid w:val="000F7E07"/>
    <w:rsid w:val="00100FB9"/>
    <w:rsid w:val="001011FE"/>
    <w:rsid w:val="00110ABD"/>
    <w:rsid w:val="0011716C"/>
    <w:rsid w:val="001178CB"/>
    <w:rsid w:val="00120DD7"/>
    <w:rsid w:val="00120FCA"/>
    <w:rsid w:val="0012484F"/>
    <w:rsid w:val="00132189"/>
    <w:rsid w:val="00132720"/>
    <w:rsid w:val="001339D3"/>
    <w:rsid w:val="001362FE"/>
    <w:rsid w:val="00136F35"/>
    <w:rsid w:val="00141A10"/>
    <w:rsid w:val="00143C2D"/>
    <w:rsid w:val="0014542B"/>
    <w:rsid w:val="0014587E"/>
    <w:rsid w:val="00150673"/>
    <w:rsid w:val="001507FF"/>
    <w:rsid w:val="001543FE"/>
    <w:rsid w:val="001631B1"/>
    <w:rsid w:val="00165DB5"/>
    <w:rsid w:val="001717F5"/>
    <w:rsid w:val="00181A3E"/>
    <w:rsid w:val="00186AE7"/>
    <w:rsid w:val="0019215D"/>
    <w:rsid w:val="00193D9E"/>
    <w:rsid w:val="001E1455"/>
    <w:rsid w:val="001F1461"/>
    <w:rsid w:val="001F4435"/>
    <w:rsid w:val="002130E9"/>
    <w:rsid w:val="002155C9"/>
    <w:rsid w:val="00217A6B"/>
    <w:rsid w:val="00236D89"/>
    <w:rsid w:val="00237682"/>
    <w:rsid w:val="00255606"/>
    <w:rsid w:val="00262290"/>
    <w:rsid w:val="00277195"/>
    <w:rsid w:val="00284869"/>
    <w:rsid w:val="00285C4E"/>
    <w:rsid w:val="002B3281"/>
    <w:rsid w:val="002B3917"/>
    <w:rsid w:val="002C7D97"/>
    <w:rsid w:val="002D3C17"/>
    <w:rsid w:val="002E6122"/>
    <w:rsid w:val="002E7AE3"/>
    <w:rsid w:val="00303C20"/>
    <w:rsid w:val="00315900"/>
    <w:rsid w:val="003169EE"/>
    <w:rsid w:val="003202F0"/>
    <w:rsid w:val="00334F2B"/>
    <w:rsid w:val="00335A69"/>
    <w:rsid w:val="0034423C"/>
    <w:rsid w:val="003505A9"/>
    <w:rsid w:val="0035101E"/>
    <w:rsid w:val="00352C7E"/>
    <w:rsid w:val="003532D9"/>
    <w:rsid w:val="003553B6"/>
    <w:rsid w:val="00355719"/>
    <w:rsid w:val="003575A7"/>
    <w:rsid w:val="00367FC5"/>
    <w:rsid w:val="00371DF4"/>
    <w:rsid w:val="00375FD0"/>
    <w:rsid w:val="00387F68"/>
    <w:rsid w:val="00394523"/>
    <w:rsid w:val="003A295C"/>
    <w:rsid w:val="003A7BA0"/>
    <w:rsid w:val="003C5881"/>
    <w:rsid w:val="003D0851"/>
    <w:rsid w:val="003D6229"/>
    <w:rsid w:val="003F6469"/>
    <w:rsid w:val="004151EF"/>
    <w:rsid w:val="0043152D"/>
    <w:rsid w:val="00431A3D"/>
    <w:rsid w:val="00441256"/>
    <w:rsid w:val="0045154B"/>
    <w:rsid w:val="00453358"/>
    <w:rsid w:val="00462050"/>
    <w:rsid w:val="004635C3"/>
    <w:rsid w:val="00472CC4"/>
    <w:rsid w:val="00473ABB"/>
    <w:rsid w:val="004A43EE"/>
    <w:rsid w:val="004A5A1D"/>
    <w:rsid w:val="004B22DD"/>
    <w:rsid w:val="004B7F4A"/>
    <w:rsid w:val="004C1D58"/>
    <w:rsid w:val="004C50EE"/>
    <w:rsid w:val="004D1036"/>
    <w:rsid w:val="004E18D6"/>
    <w:rsid w:val="004E3204"/>
    <w:rsid w:val="004E3C2C"/>
    <w:rsid w:val="00535691"/>
    <w:rsid w:val="005401B0"/>
    <w:rsid w:val="00543BAD"/>
    <w:rsid w:val="00544291"/>
    <w:rsid w:val="005449B3"/>
    <w:rsid w:val="00556246"/>
    <w:rsid w:val="005652D4"/>
    <w:rsid w:val="0057319A"/>
    <w:rsid w:val="00576CD7"/>
    <w:rsid w:val="00595675"/>
    <w:rsid w:val="005A1BA7"/>
    <w:rsid w:val="005A2559"/>
    <w:rsid w:val="005A736D"/>
    <w:rsid w:val="005B0859"/>
    <w:rsid w:val="005B5095"/>
    <w:rsid w:val="005C1CF4"/>
    <w:rsid w:val="005C2292"/>
    <w:rsid w:val="005D451F"/>
    <w:rsid w:val="005D74B9"/>
    <w:rsid w:val="005E2343"/>
    <w:rsid w:val="005E3E29"/>
    <w:rsid w:val="005F0D23"/>
    <w:rsid w:val="00603566"/>
    <w:rsid w:val="00611D29"/>
    <w:rsid w:val="00620030"/>
    <w:rsid w:val="0063478C"/>
    <w:rsid w:val="00634A52"/>
    <w:rsid w:val="00655AD5"/>
    <w:rsid w:val="00655AF1"/>
    <w:rsid w:val="00656F5D"/>
    <w:rsid w:val="00661AFE"/>
    <w:rsid w:val="006679C7"/>
    <w:rsid w:val="006748E2"/>
    <w:rsid w:val="00687360"/>
    <w:rsid w:val="006A62FF"/>
    <w:rsid w:val="006C35D0"/>
    <w:rsid w:val="006C7064"/>
    <w:rsid w:val="006D1C8E"/>
    <w:rsid w:val="00704447"/>
    <w:rsid w:val="007060B8"/>
    <w:rsid w:val="007113CB"/>
    <w:rsid w:val="00721474"/>
    <w:rsid w:val="007266D8"/>
    <w:rsid w:val="00743EE6"/>
    <w:rsid w:val="0075492E"/>
    <w:rsid w:val="0076623E"/>
    <w:rsid w:val="0077038E"/>
    <w:rsid w:val="0077212D"/>
    <w:rsid w:val="0077239D"/>
    <w:rsid w:val="007777C8"/>
    <w:rsid w:val="00780B07"/>
    <w:rsid w:val="00791E0A"/>
    <w:rsid w:val="007A05D4"/>
    <w:rsid w:val="007A1558"/>
    <w:rsid w:val="007A7472"/>
    <w:rsid w:val="007B0376"/>
    <w:rsid w:val="007B1F0C"/>
    <w:rsid w:val="007B45C9"/>
    <w:rsid w:val="007E4433"/>
    <w:rsid w:val="007E5807"/>
    <w:rsid w:val="007E6AD0"/>
    <w:rsid w:val="00807B92"/>
    <w:rsid w:val="00812FFB"/>
    <w:rsid w:val="008208AB"/>
    <w:rsid w:val="00820D36"/>
    <w:rsid w:val="00822A9F"/>
    <w:rsid w:val="00822AF1"/>
    <w:rsid w:val="00836108"/>
    <w:rsid w:val="008405D6"/>
    <w:rsid w:val="00840C44"/>
    <w:rsid w:val="00842EFF"/>
    <w:rsid w:val="00852313"/>
    <w:rsid w:val="00853AA5"/>
    <w:rsid w:val="008547C5"/>
    <w:rsid w:val="0085663E"/>
    <w:rsid w:val="00857E68"/>
    <w:rsid w:val="00867566"/>
    <w:rsid w:val="008741FA"/>
    <w:rsid w:val="008807C2"/>
    <w:rsid w:val="00880C56"/>
    <w:rsid w:val="00892B93"/>
    <w:rsid w:val="0089439C"/>
    <w:rsid w:val="00894D1C"/>
    <w:rsid w:val="008A1458"/>
    <w:rsid w:val="008D1BCB"/>
    <w:rsid w:val="008D1CF8"/>
    <w:rsid w:val="008D29DD"/>
    <w:rsid w:val="008D7A7A"/>
    <w:rsid w:val="008E44DD"/>
    <w:rsid w:val="008E47D4"/>
    <w:rsid w:val="008E4A49"/>
    <w:rsid w:val="008E7125"/>
    <w:rsid w:val="008F6BA0"/>
    <w:rsid w:val="0092110C"/>
    <w:rsid w:val="00957A98"/>
    <w:rsid w:val="00976DC0"/>
    <w:rsid w:val="009862D6"/>
    <w:rsid w:val="009A718F"/>
    <w:rsid w:val="009C15D7"/>
    <w:rsid w:val="009C2472"/>
    <w:rsid w:val="009D45A9"/>
    <w:rsid w:val="009E7420"/>
    <w:rsid w:val="009E7D94"/>
    <w:rsid w:val="009F242A"/>
    <w:rsid w:val="009F5914"/>
    <w:rsid w:val="009F6BAB"/>
    <w:rsid w:val="00A063EA"/>
    <w:rsid w:val="00A1737E"/>
    <w:rsid w:val="00A3160D"/>
    <w:rsid w:val="00A34561"/>
    <w:rsid w:val="00A431C9"/>
    <w:rsid w:val="00A43D6E"/>
    <w:rsid w:val="00A6212D"/>
    <w:rsid w:val="00A807E7"/>
    <w:rsid w:val="00A8321F"/>
    <w:rsid w:val="00A8568C"/>
    <w:rsid w:val="00A86B4C"/>
    <w:rsid w:val="00AB1BC1"/>
    <w:rsid w:val="00AB7625"/>
    <w:rsid w:val="00AC3AA0"/>
    <w:rsid w:val="00AC7021"/>
    <w:rsid w:val="00AD227E"/>
    <w:rsid w:val="00AE36F3"/>
    <w:rsid w:val="00AE4E4D"/>
    <w:rsid w:val="00AE6899"/>
    <w:rsid w:val="00AF49DC"/>
    <w:rsid w:val="00AF5814"/>
    <w:rsid w:val="00B11224"/>
    <w:rsid w:val="00B12461"/>
    <w:rsid w:val="00B13576"/>
    <w:rsid w:val="00B232F0"/>
    <w:rsid w:val="00B416F5"/>
    <w:rsid w:val="00B55FD4"/>
    <w:rsid w:val="00B7118A"/>
    <w:rsid w:val="00B73BD1"/>
    <w:rsid w:val="00B75AC7"/>
    <w:rsid w:val="00B80C9F"/>
    <w:rsid w:val="00B83939"/>
    <w:rsid w:val="00B8486B"/>
    <w:rsid w:val="00B875C8"/>
    <w:rsid w:val="00B87D82"/>
    <w:rsid w:val="00BA245C"/>
    <w:rsid w:val="00BA5AE9"/>
    <w:rsid w:val="00BC1495"/>
    <w:rsid w:val="00BC1BA9"/>
    <w:rsid w:val="00BC4914"/>
    <w:rsid w:val="00BC571F"/>
    <w:rsid w:val="00BD3394"/>
    <w:rsid w:val="00BD5B18"/>
    <w:rsid w:val="00BD6AA6"/>
    <w:rsid w:val="00BD6CAE"/>
    <w:rsid w:val="00BE49D8"/>
    <w:rsid w:val="00BE4E35"/>
    <w:rsid w:val="00BF264F"/>
    <w:rsid w:val="00C01F57"/>
    <w:rsid w:val="00C138BE"/>
    <w:rsid w:val="00C2664D"/>
    <w:rsid w:val="00C300CE"/>
    <w:rsid w:val="00C418BE"/>
    <w:rsid w:val="00C51343"/>
    <w:rsid w:val="00C63DD2"/>
    <w:rsid w:val="00C729AD"/>
    <w:rsid w:val="00C761CF"/>
    <w:rsid w:val="00C97BA8"/>
    <w:rsid w:val="00CA559D"/>
    <w:rsid w:val="00CA7D60"/>
    <w:rsid w:val="00CA7D63"/>
    <w:rsid w:val="00CA7F9F"/>
    <w:rsid w:val="00CB0552"/>
    <w:rsid w:val="00CB60F0"/>
    <w:rsid w:val="00CC088A"/>
    <w:rsid w:val="00CC361E"/>
    <w:rsid w:val="00CC5CB8"/>
    <w:rsid w:val="00CE506B"/>
    <w:rsid w:val="00CE6DF7"/>
    <w:rsid w:val="00CE706A"/>
    <w:rsid w:val="00D05C5F"/>
    <w:rsid w:val="00D064BE"/>
    <w:rsid w:val="00D07A16"/>
    <w:rsid w:val="00D10E71"/>
    <w:rsid w:val="00D12FFA"/>
    <w:rsid w:val="00D21B77"/>
    <w:rsid w:val="00D22033"/>
    <w:rsid w:val="00D23497"/>
    <w:rsid w:val="00D42F16"/>
    <w:rsid w:val="00D44E68"/>
    <w:rsid w:val="00D60A6E"/>
    <w:rsid w:val="00D803D3"/>
    <w:rsid w:val="00D82005"/>
    <w:rsid w:val="00D90B93"/>
    <w:rsid w:val="00D93167"/>
    <w:rsid w:val="00DC02CC"/>
    <w:rsid w:val="00DE0362"/>
    <w:rsid w:val="00DE3807"/>
    <w:rsid w:val="00DF561D"/>
    <w:rsid w:val="00E061A2"/>
    <w:rsid w:val="00E1481B"/>
    <w:rsid w:val="00E15700"/>
    <w:rsid w:val="00E24D83"/>
    <w:rsid w:val="00E31AD1"/>
    <w:rsid w:val="00E46EEB"/>
    <w:rsid w:val="00E5280E"/>
    <w:rsid w:val="00E646E2"/>
    <w:rsid w:val="00E96620"/>
    <w:rsid w:val="00E96FE4"/>
    <w:rsid w:val="00EB5885"/>
    <w:rsid w:val="00EE3360"/>
    <w:rsid w:val="00EE64AF"/>
    <w:rsid w:val="00EF0EF8"/>
    <w:rsid w:val="00EF7BD4"/>
    <w:rsid w:val="00F015D1"/>
    <w:rsid w:val="00F116E7"/>
    <w:rsid w:val="00F135A7"/>
    <w:rsid w:val="00F16645"/>
    <w:rsid w:val="00F40C23"/>
    <w:rsid w:val="00F51322"/>
    <w:rsid w:val="00F65A4C"/>
    <w:rsid w:val="00F7060F"/>
    <w:rsid w:val="00F74ED8"/>
    <w:rsid w:val="00F83B47"/>
    <w:rsid w:val="00FA2653"/>
    <w:rsid w:val="00FA5DF6"/>
    <w:rsid w:val="00FB0F6D"/>
    <w:rsid w:val="00FB2ED2"/>
    <w:rsid w:val="00FB5765"/>
    <w:rsid w:val="00FC3008"/>
    <w:rsid w:val="00FC5D13"/>
    <w:rsid w:val="00FD5232"/>
    <w:rsid w:val="00FD67AB"/>
    <w:rsid w:val="00FF0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3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7AE3"/>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rsid w:val="00812FF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12FFB"/>
    <w:rPr>
      <w:rFonts w:ascii="Tahoma" w:hAnsi="Tahoma" w:cs="Tahoma"/>
      <w:sz w:val="16"/>
      <w:szCs w:val="16"/>
      <w:lang w:eastAsia="lt-LT"/>
    </w:rPr>
  </w:style>
  <w:style w:type="paragraph" w:styleId="Pagrindinistekstas">
    <w:name w:val="Body Text"/>
    <w:basedOn w:val="prastasis"/>
    <w:link w:val="PagrindinistekstasDiagrama"/>
    <w:uiPriority w:val="99"/>
    <w:rsid w:val="00687360"/>
    <w:pPr>
      <w:spacing w:line="360" w:lineRule="auto"/>
      <w:ind w:firstLine="1298"/>
    </w:pPr>
    <w:rPr>
      <w:szCs w:val="20"/>
      <w:lang w:eastAsia="en-US"/>
    </w:rPr>
  </w:style>
  <w:style w:type="character" w:customStyle="1" w:styleId="PagrindinistekstasDiagrama">
    <w:name w:val="Pagrindinis tekstas Diagrama"/>
    <w:basedOn w:val="Numatytasispastraiposriftas"/>
    <w:link w:val="Pagrindinistekstas"/>
    <w:uiPriority w:val="99"/>
    <w:locked/>
    <w:rsid w:val="00687360"/>
    <w:rPr>
      <w:rFonts w:ascii="Times New Roman" w:hAnsi="Times New Roman" w:cs="Times New Roman"/>
      <w:sz w:val="20"/>
      <w:szCs w:val="20"/>
    </w:rPr>
  </w:style>
  <w:style w:type="paragraph" w:styleId="Sraopastraipa">
    <w:name w:val="List Paragraph"/>
    <w:basedOn w:val="prastasis"/>
    <w:uiPriority w:val="34"/>
    <w:qFormat/>
    <w:rsid w:val="0012484F"/>
    <w:pPr>
      <w:ind w:left="720"/>
      <w:contextualSpacing/>
    </w:pPr>
  </w:style>
  <w:style w:type="paragraph" w:styleId="Antrats">
    <w:name w:val="header"/>
    <w:basedOn w:val="prastasis"/>
    <w:link w:val="AntratsDiagrama"/>
    <w:uiPriority w:val="99"/>
    <w:rsid w:val="00D23497"/>
    <w:pPr>
      <w:tabs>
        <w:tab w:val="center" w:pos="4819"/>
        <w:tab w:val="right" w:pos="9638"/>
      </w:tabs>
    </w:pPr>
    <w:rPr>
      <w:sz w:val="20"/>
      <w:szCs w:val="20"/>
      <w:lang w:val="en-AU"/>
    </w:rPr>
  </w:style>
  <w:style w:type="character" w:customStyle="1" w:styleId="AntratsDiagrama">
    <w:name w:val="Antraštės Diagrama"/>
    <w:basedOn w:val="Numatytasispastraiposriftas"/>
    <w:link w:val="Antrats"/>
    <w:uiPriority w:val="99"/>
    <w:locked/>
    <w:rsid w:val="00D23497"/>
    <w:rPr>
      <w:rFonts w:ascii="Times New Roman" w:hAnsi="Times New Roman" w:cs="Times New Roman"/>
      <w:sz w:val="20"/>
      <w:szCs w:val="20"/>
      <w:lang w:val="en-AU" w:eastAsia="lt-LT"/>
    </w:rPr>
  </w:style>
  <w:style w:type="character" w:styleId="Grietas">
    <w:name w:val="Strong"/>
    <w:basedOn w:val="Numatytasispastraiposriftas"/>
    <w:uiPriority w:val="22"/>
    <w:qFormat/>
    <w:locked/>
    <w:rsid w:val="007113CB"/>
    <w:rPr>
      <w:b/>
      <w:bCs/>
    </w:rPr>
  </w:style>
  <w:style w:type="paragraph" w:customStyle="1" w:styleId="BodyText1">
    <w:name w:val="Body Text1"/>
    <w:basedOn w:val="prastasis"/>
    <w:rsid w:val="00E46EEB"/>
    <w:pPr>
      <w:widowControl w:val="0"/>
      <w:spacing w:line="288" w:lineRule="auto"/>
    </w:pPr>
    <w:rPr>
      <w:noProof/>
    </w:rPr>
  </w:style>
  <w:style w:type="character" w:styleId="Hipersaitas">
    <w:name w:val="Hyperlink"/>
    <w:basedOn w:val="Numatytasispastraiposriftas"/>
    <w:uiPriority w:val="99"/>
    <w:unhideWhenUsed/>
    <w:rsid w:val="00E46EEB"/>
    <w:rPr>
      <w:color w:val="0000FF" w:themeColor="hyperlink"/>
      <w:u w:val="single"/>
    </w:rPr>
  </w:style>
  <w:style w:type="paragraph" w:styleId="Porat">
    <w:name w:val="footer"/>
    <w:basedOn w:val="prastasis"/>
    <w:link w:val="PoratDiagrama"/>
    <w:uiPriority w:val="99"/>
    <w:unhideWhenUsed/>
    <w:rsid w:val="0076623E"/>
    <w:pPr>
      <w:tabs>
        <w:tab w:val="center" w:pos="4819"/>
        <w:tab w:val="right" w:pos="9638"/>
      </w:tabs>
    </w:pPr>
  </w:style>
  <w:style w:type="character" w:customStyle="1" w:styleId="PoratDiagrama">
    <w:name w:val="Poraštė Diagrama"/>
    <w:basedOn w:val="Numatytasispastraiposriftas"/>
    <w:link w:val="Porat"/>
    <w:uiPriority w:val="99"/>
    <w:rsid w:val="007662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288">
      <w:bodyDiv w:val="1"/>
      <w:marLeft w:val="0"/>
      <w:marRight w:val="0"/>
      <w:marTop w:val="0"/>
      <w:marBottom w:val="0"/>
      <w:divBdr>
        <w:top w:val="none" w:sz="0" w:space="0" w:color="auto"/>
        <w:left w:val="none" w:sz="0" w:space="0" w:color="auto"/>
        <w:bottom w:val="none" w:sz="0" w:space="0" w:color="auto"/>
        <w:right w:val="none" w:sz="0" w:space="0" w:color="auto"/>
      </w:divBdr>
    </w:div>
    <w:div w:id="364795159">
      <w:bodyDiv w:val="1"/>
      <w:marLeft w:val="0"/>
      <w:marRight w:val="0"/>
      <w:marTop w:val="0"/>
      <w:marBottom w:val="0"/>
      <w:divBdr>
        <w:top w:val="none" w:sz="0" w:space="0" w:color="auto"/>
        <w:left w:val="none" w:sz="0" w:space="0" w:color="auto"/>
        <w:bottom w:val="none" w:sz="0" w:space="0" w:color="auto"/>
        <w:right w:val="none" w:sz="0" w:space="0" w:color="auto"/>
      </w:divBdr>
    </w:div>
    <w:div w:id="1244798051">
      <w:marLeft w:val="0"/>
      <w:marRight w:val="0"/>
      <w:marTop w:val="0"/>
      <w:marBottom w:val="0"/>
      <w:divBdr>
        <w:top w:val="none" w:sz="0" w:space="0" w:color="auto"/>
        <w:left w:val="none" w:sz="0" w:space="0" w:color="auto"/>
        <w:bottom w:val="none" w:sz="0" w:space="0" w:color="auto"/>
        <w:right w:val="none" w:sz="0" w:space="0" w:color="auto"/>
      </w:divBdr>
    </w:div>
    <w:div w:id="1244798052">
      <w:marLeft w:val="0"/>
      <w:marRight w:val="0"/>
      <w:marTop w:val="0"/>
      <w:marBottom w:val="0"/>
      <w:divBdr>
        <w:top w:val="none" w:sz="0" w:space="0" w:color="auto"/>
        <w:left w:val="none" w:sz="0" w:space="0" w:color="auto"/>
        <w:bottom w:val="none" w:sz="0" w:space="0" w:color="auto"/>
        <w:right w:val="none" w:sz="0" w:space="0" w:color="auto"/>
      </w:divBdr>
    </w:div>
    <w:div w:id="1244798053">
      <w:marLeft w:val="0"/>
      <w:marRight w:val="0"/>
      <w:marTop w:val="0"/>
      <w:marBottom w:val="0"/>
      <w:divBdr>
        <w:top w:val="none" w:sz="0" w:space="0" w:color="auto"/>
        <w:left w:val="none" w:sz="0" w:space="0" w:color="auto"/>
        <w:bottom w:val="none" w:sz="0" w:space="0" w:color="auto"/>
        <w:right w:val="none" w:sz="0" w:space="0" w:color="auto"/>
      </w:divBdr>
    </w:div>
    <w:div w:id="1244798054">
      <w:marLeft w:val="0"/>
      <w:marRight w:val="0"/>
      <w:marTop w:val="0"/>
      <w:marBottom w:val="0"/>
      <w:divBdr>
        <w:top w:val="none" w:sz="0" w:space="0" w:color="auto"/>
        <w:left w:val="none" w:sz="0" w:space="0" w:color="auto"/>
        <w:bottom w:val="none" w:sz="0" w:space="0" w:color="auto"/>
        <w:right w:val="none" w:sz="0" w:space="0" w:color="auto"/>
      </w:divBdr>
    </w:div>
    <w:div w:id="1244798055">
      <w:marLeft w:val="0"/>
      <w:marRight w:val="0"/>
      <w:marTop w:val="0"/>
      <w:marBottom w:val="0"/>
      <w:divBdr>
        <w:top w:val="none" w:sz="0" w:space="0" w:color="auto"/>
        <w:left w:val="none" w:sz="0" w:space="0" w:color="auto"/>
        <w:bottom w:val="none" w:sz="0" w:space="0" w:color="auto"/>
        <w:right w:val="none" w:sz="0" w:space="0" w:color="auto"/>
      </w:divBdr>
    </w:div>
    <w:div w:id="1244798056">
      <w:marLeft w:val="0"/>
      <w:marRight w:val="0"/>
      <w:marTop w:val="0"/>
      <w:marBottom w:val="0"/>
      <w:divBdr>
        <w:top w:val="none" w:sz="0" w:space="0" w:color="auto"/>
        <w:left w:val="none" w:sz="0" w:space="0" w:color="auto"/>
        <w:bottom w:val="none" w:sz="0" w:space="0" w:color="auto"/>
        <w:right w:val="none" w:sz="0" w:space="0" w:color="auto"/>
      </w:divBdr>
    </w:div>
    <w:div w:id="1244798057">
      <w:marLeft w:val="0"/>
      <w:marRight w:val="0"/>
      <w:marTop w:val="0"/>
      <w:marBottom w:val="0"/>
      <w:divBdr>
        <w:top w:val="none" w:sz="0" w:space="0" w:color="auto"/>
        <w:left w:val="none" w:sz="0" w:space="0" w:color="auto"/>
        <w:bottom w:val="none" w:sz="0" w:space="0" w:color="auto"/>
        <w:right w:val="none" w:sz="0" w:space="0" w:color="auto"/>
      </w:divBdr>
    </w:div>
    <w:div w:id="1423724116">
      <w:bodyDiv w:val="1"/>
      <w:marLeft w:val="0"/>
      <w:marRight w:val="0"/>
      <w:marTop w:val="0"/>
      <w:marBottom w:val="0"/>
      <w:divBdr>
        <w:top w:val="none" w:sz="0" w:space="0" w:color="auto"/>
        <w:left w:val="none" w:sz="0" w:space="0" w:color="auto"/>
        <w:bottom w:val="none" w:sz="0" w:space="0" w:color="auto"/>
        <w:right w:val="none" w:sz="0" w:space="0" w:color="auto"/>
      </w:divBdr>
    </w:div>
    <w:div w:id="1816677075">
      <w:bodyDiv w:val="1"/>
      <w:marLeft w:val="0"/>
      <w:marRight w:val="0"/>
      <w:marTop w:val="0"/>
      <w:marBottom w:val="0"/>
      <w:divBdr>
        <w:top w:val="none" w:sz="0" w:space="0" w:color="auto"/>
        <w:left w:val="none" w:sz="0" w:space="0" w:color="auto"/>
        <w:bottom w:val="none" w:sz="0" w:space="0" w:color="auto"/>
        <w:right w:val="none" w:sz="0" w:space="0" w:color="auto"/>
      </w:divBdr>
    </w:div>
    <w:div w:id="21312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kema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526CA-A77A-46C3-9395-6E835F9F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6012</Words>
  <Characters>3428</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keliai</dc:creator>
  <cp:lastModifiedBy>SAV8</cp:lastModifiedBy>
  <cp:revision>2</cp:revision>
  <cp:lastPrinted>2016-05-11T12:45:00Z</cp:lastPrinted>
  <dcterms:created xsi:type="dcterms:W3CDTF">2017-09-15T12:09:00Z</dcterms:created>
  <dcterms:modified xsi:type="dcterms:W3CDTF">2017-09-15T12:09:00Z</dcterms:modified>
</cp:coreProperties>
</file>